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5CA4A" w14:textId="624630E1" w:rsidR="00F626AA" w:rsidRPr="00D95A22" w:rsidRDefault="00F626AA" w:rsidP="00AE786A">
      <w:pPr>
        <w:jc w:val="center"/>
        <w:rPr>
          <w:rFonts w:ascii="Cambria" w:hAnsi="Cambria"/>
          <w:b/>
          <w:bCs/>
        </w:rPr>
      </w:pPr>
      <w:r w:rsidRPr="00D95A22">
        <w:rPr>
          <w:rFonts w:ascii="Cambria" w:hAnsi="Cambria"/>
          <w:b/>
          <w:bCs/>
        </w:rPr>
        <w:t xml:space="preserve">Advanced </w:t>
      </w:r>
      <w:r w:rsidR="00211A34" w:rsidRPr="00D95A22">
        <w:rPr>
          <w:rFonts w:ascii="Cambria" w:hAnsi="Cambria"/>
          <w:b/>
          <w:bCs/>
        </w:rPr>
        <w:t>Algebra Concepts and Connections</w:t>
      </w:r>
      <w:r w:rsidRPr="00D95A22">
        <w:rPr>
          <w:rFonts w:ascii="Cambria" w:hAnsi="Cambria"/>
          <w:b/>
          <w:bCs/>
        </w:rPr>
        <w:t xml:space="preserve"> Course Syllabus</w:t>
      </w:r>
    </w:p>
    <w:p w14:paraId="1ADF8FBA" w14:textId="29E621BC" w:rsidR="000B16D1" w:rsidRPr="00D95A22" w:rsidRDefault="000B16D1" w:rsidP="00AE786A">
      <w:pPr>
        <w:jc w:val="center"/>
        <w:rPr>
          <w:rFonts w:ascii="Cambria" w:hAnsi="Cambria"/>
          <w:b/>
          <w:bCs/>
        </w:rPr>
      </w:pPr>
      <w:r w:rsidRPr="00D95A22">
        <w:rPr>
          <w:rFonts w:ascii="Cambria" w:hAnsi="Cambria"/>
          <w:b/>
          <w:bCs/>
        </w:rPr>
        <w:t>Teacher: A. Francis</w:t>
      </w:r>
    </w:p>
    <w:p w14:paraId="471A9B97" w14:textId="4D947D31" w:rsidR="000B16D1" w:rsidRPr="00D95A22" w:rsidRDefault="000B16D1" w:rsidP="00AE786A">
      <w:pPr>
        <w:jc w:val="center"/>
        <w:rPr>
          <w:rFonts w:ascii="Cambria" w:hAnsi="Cambria"/>
          <w:b/>
          <w:bCs/>
        </w:rPr>
      </w:pPr>
      <w:r w:rsidRPr="00D95A22">
        <w:rPr>
          <w:rFonts w:ascii="Cambria" w:hAnsi="Cambria"/>
          <w:b/>
          <w:bCs/>
        </w:rPr>
        <w:t xml:space="preserve">Email: </w:t>
      </w:r>
      <w:hyperlink r:id="rId6" w:history="1">
        <w:r w:rsidR="00B4544B" w:rsidRPr="00D95A22">
          <w:rPr>
            <w:rStyle w:val="Hyperlink"/>
            <w:rFonts w:ascii="Cambria" w:hAnsi="Cambria"/>
            <w:b/>
            <w:bCs/>
          </w:rPr>
          <w:t>Francal@boe.richmond.k12.ga.us</w:t>
        </w:r>
      </w:hyperlink>
    </w:p>
    <w:p w14:paraId="664251B5" w14:textId="5FF7362C" w:rsidR="00B4544B" w:rsidRPr="00D95A22" w:rsidRDefault="003935D6" w:rsidP="00AE786A">
      <w:pPr>
        <w:jc w:val="center"/>
        <w:rPr>
          <w:rFonts w:ascii="Cambria" w:hAnsi="Cambria"/>
          <w:b/>
          <w:bCs/>
        </w:rPr>
      </w:pPr>
      <w:r w:rsidRPr="00D95A22">
        <w:rPr>
          <w:rFonts w:ascii="Cambria" w:hAnsi="Cambria"/>
          <w:b/>
          <w:bCs/>
        </w:rPr>
        <w:t xml:space="preserve">Phone: </w:t>
      </w:r>
      <w:r w:rsidR="00580F9A" w:rsidRPr="00D95A22">
        <w:rPr>
          <w:rFonts w:ascii="Cambria" w:hAnsi="Cambria"/>
          <w:b/>
          <w:bCs/>
        </w:rPr>
        <w:t>803-844</w:t>
      </w:r>
      <w:r w:rsidR="00AE786A" w:rsidRPr="00D95A22">
        <w:rPr>
          <w:rFonts w:ascii="Cambria" w:hAnsi="Cambria"/>
          <w:b/>
          <w:bCs/>
        </w:rPr>
        <w:t>-0368</w:t>
      </w:r>
    </w:p>
    <w:p w14:paraId="353E271E" w14:textId="77777777" w:rsidR="00685C78" w:rsidRPr="00D95A22" w:rsidRDefault="00F626AA" w:rsidP="00685C78">
      <w:pPr>
        <w:rPr>
          <w:rFonts w:ascii="Cambria" w:hAnsi="Cambria"/>
        </w:rPr>
      </w:pPr>
      <w:r w:rsidRPr="00D95A22">
        <w:rPr>
          <w:rFonts w:ascii="Cambria" w:hAnsi="Cambria"/>
          <w:b/>
          <w:bCs/>
        </w:rPr>
        <w:t>Course Description:</w:t>
      </w:r>
      <w:r w:rsidRPr="00D95A22">
        <w:rPr>
          <w:rFonts w:ascii="Cambria" w:hAnsi="Cambria"/>
        </w:rPr>
        <w:br/>
      </w:r>
      <w:r w:rsidR="00685C78" w:rsidRPr="00D95A22">
        <w:rPr>
          <w:rFonts w:ascii="Cambria" w:hAnsi="Cambria"/>
        </w:rPr>
        <w:t>Advanced Algebra: Concepts &amp; Connections is the third course in a sequence of courses designed to ensure career and college readiness. It is intended to prepare students for fourth mathematics course options relevant to their postsecondary pursuits. High school course content standards are listed by big idea, including Data and Statistical Reasoning, Probabilistic Reasoning, Functional and Graphical Reasoning, Patterning and Algebraic Reasoning, and Geometric and Spatial Reasoning. In Advanced Algebra: Concepts &amp; Connections, students will continue to enhance their data and statistical reasoning skills as they learn specific ways to collect, critique, analyze, and interpret data. Students will learn how to use matrices and linear programming to represent data and to solve contextually relevant problems. Students will strengthen their geometric and spatial reasoning skills as they learn how to solve trigonometric equations using the unit circle. In previous courses, students studied how to use linear and quadratic functions to model real-life phenomena. </w:t>
      </w:r>
    </w:p>
    <w:p w14:paraId="0ABE40F8" w14:textId="581F92DC" w:rsidR="00F626AA" w:rsidRPr="00D95A22" w:rsidRDefault="00685C78" w:rsidP="00F626AA">
      <w:pPr>
        <w:rPr>
          <w:rFonts w:ascii="Cambria" w:hAnsi="Cambria"/>
        </w:rPr>
      </w:pPr>
      <w:r w:rsidRPr="00685C78">
        <w:rPr>
          <w:rFonts w:ascii="Cambria" w:hAnsi="Cambria"/>
        </w:rPr>
        <w:t>In Advanced Algebra: Concepts and Connections, students will further develop their functional and graphical reasoning as they explore and analyze structures and patterns for exponential, logarithmic, radical, polynomial, and rational expressions, equations and functions to further understand the world around them.</w:t>
      </w:r>
    </w:p>
    <w:p w14:paraId="3FCF1388" w14:textId="77777777" w:rsidR="00F626AA" w:rsidRPr="00D95A22" w:rsidRDefault="00000000" w:rsidP="00F626AA">
      <w:pPr>
        <w:rPr>
          <w:rFonts w:ascii="Cambria" w:hAnsi="Cambria"/>
        </w:rPr>
      </w:pPr>
      <w:r w:rsidRPr="00D95A22">
        <w:rPr>
          <w:rFonts w:ascii="Cambria" w:hAnsi="Cambria"/>
        </w:rPr>
        <w:pict w14:anchorId="5B036CB0">
          <v:rect id="_x0000_i1025" style="width:0;height:1.5pt" o:hralign="center" o:hrstd="t" o:hr="t" fillcolor="#a0a0a0" stroked="f"/>
        </w:pict>
      </w:r>
    </w:p>
    <w:p w14:paraId="64AE4134" w14:textId="77777777" w:rsidR="00C93C72" w:rsidRPr="00D95A22" w:rsidRDefault="00C93C72" w:rsidP="00C93C72">
      <w:pPr>
        <w:rPr>
          <w:rFonts w:ascii="Cambria" w:hAnsi="Cambria"/>
          <w:b/>
          <w:bCs/>
        </w:rPr>
      </w:pPr>
      <w:r w:rsidRPr="00D95A22">
        <w:rPr>
          <w:rFonts w:ascii="Cambria" w:hAnsi="Cambria"/>
          <w:b/>
          <w:bCs/>
        </w:rPr>
        <w:t>Units of Study:</w:t>
      </w:r>
    </w:p>
    <w:p w14:paraId="25A860E4" w14:textId="1E6AA5A7" w:rsidR="00823F08" w:rsidRPr="00D95A22" w:rsidRDefault="00C93C72" w:rsidP="00B652E6">
      <w:pPr>
        <w:numPr>
          <w:ilvl w:val="0"/>
          <w:numId w:val="12"/>
        </w:numPr>
        <w:rPr>
          <w:rFonts w:ascii="Cambria" w:hAnsi="Cambria"/>
        </w:rPr>
      </w:pPr>
      <w:r w:rsidRPr="00D95A22">
        <w:rPr>
          <w:rFonts w:ascii="Cambria" w:hAnsi="Cambria"/>
          <w:b/>
          <w:bCs/>
        </w:rPr>
        <w:t>Unit 1:</w:t>
      </w:r>
      <w:r w:rsidRPr="00D95A22">
        <w:rPr>
          <w:rFonts w:ascii="Cambria" w:hAnsi="Cambria"/>
        </w:rPr>
        <w:t xml:space="preserve"> </w:t>
      </w:r>
      <w:r w:rsidR="00600C94" w:rsidRPr="00D95A22">
        <w:rPr>
          <w:rFonts w:ascii="Cambria" w:hAnsi="Cambria"/>
        </w:rPr>
        <w:t xml:space="preserve">Descriptive and Inferential Statistics  </w:t>
      </w:r>
    </w:p>
    <w:p w14:paraId="3B0FE643" w14:textId="77777777" w:rsidR="00823F08" w:rsidRPr="00D95A22" w:rsidRDefault="00C93C72" w:rsidP="00E57E40">
      <w:pPr>
        <w:numPr>
          <w:ilvl w:val="0"/>
          <w:numId w:val="12"/>
        </w:numPr>
        <w:rPr>
          <w:rFonts w:ascii="Cambria" w:hAnsi="Cambria"/>
        </w:rPr>
      </w:pPr>
      <w:r w:rsidRPr="00D95A22">
        <w:rPr>
          <w:rFonts w:ascii="Cambria" w:hAnsi="Cambria"/>
          <w:b/>
          <w:bCs/>
        </w:rPr>
        <w:t>Unit 2:</w:t>
      </w:r>
      <w:r w:rsidRPr="00D95A22">
        <w:rPr>
          <w:rFonts w:ascii="Cambria" w:hAnsi="Cambria"/>
        </w:rPr>
        <w:t xml:space="preserve"> </w:t>
      </w:r>
      <w:r w:rsidR="00823F08" w:rsidRPr="00D95A22">
        <w:rPr>
          <w:rFonts w:ascii="Cambria" w:hAnsi="Cambria"/>
        </w:rPr>
        <w:t>Exponential and Logarithmic Functions</w:t>
      </w:r>
      <w:r w:rsidR="00823F08" w:rsidRPr="00D95A22">
        <w:rPr>
          <w:rFonts w:ascii="Cambria" w:hAnsi="Cambria"/>
          <w:b/>
          <w:bCs/>
        </w:rPr>
        <w:t xml:space="preserve"> </w:t>
      </w:r>
    </w:p>
    <w:p w14:paraId="13B8BB4B" w14:textId="68909F15" w:rsidR="00C93C72" w:rsidRPr="00D95A22" w:rsidRDefault="00C93C72" w:rsidP="009D19AB">
      <w:pPr>
        <w:numPr>
          <w:ilvl w:val="0"/>
          <w:numId w:val="12"/>
        </w:numPr>
        <w:rPr>
          <w:rFonts w:ascii="Cambria" w:hAnsi="Cambria"/>
          <w:b/>
          <w:bCs/>
        </w:rPr>
      </w:pPr>
      <w:r w:rsidRPr="00D95A22">
        <w:rPr>
          <w:rFonts w:ascii="Cambria" w:hAnsi="Cambria"/>
          <w:b/>
          <w:bCs/>
        </w:rPr>
        <w:t>Unit 3:</w:t>
      </w:r>
      <w:r w:rsidRPr="00D95A22">
        <w:rPr>
          <w:rFonts w:ascii="Cambria" w:hAnsi="Cambria"/>
        </w:rPr>
        <w:t xml:space="preserve"> </w:t>
      </w:r>
      <w:r w:rsidR="00A03283" w:rsidRPr="00D95A22">
        <w:rPr>
          <w:rFonts w:ascii="Cambria" w:hAnsi="Cambria"/>
        </w:rPr>
        <w:t>Investigating Radical Function</w:t>
      </w:r>
    </w:p>
    <w:p w14:paraId="062D0D0B" w14:textId="3C1BDB4C" w:rsidR="00F626AA" w:rsidRPr="00D95A22" w:rsidRDefault="00F626AA" w:rsidP="00F626AA">
      <w:pPr>
        <w:rPr>
          <w:rFonts w:ascii="Cambria" w:hAnsi="Cambria"/>
          <w:b/>
          <w:bCs/>
        </w:rPr>
      </w:pPr>
      <w:r w:rsidRPr="00D95A22">
        <w:rPr>
          <w:rFonts w:ascii="Cambria" w:hAnsi="Cambria"/>
          <w:b/>
          <w:bCs/>
        </w:rPr>
        <w:t>Course Objectives:</w:t>
      </w:r>
    </w:p>
    <w:p w14:paraId="10E28B75" w14:textId="77777777" w:rsidR="00AC3C92" w:rsidRPr="00D95A22" w:rsidRDefault="00AC3C92" w:rsidP="00AC3C92">
      <w:pPr>
        <w:pStyle w:val="ListParagraph"/>
        <w:numPr>
          <w:ilvl w:val="0"/>
          <w:numId w:val="25"/>
        </w:numPr>
        <w:rPr>
          <w:rFonts w:ascii="Cambria" w:hAnsi="Cambria"/>
          <w:b/>
          <w:bCs/>
        </w:rPr>
      </w:pPr>
      <w:r w:rsidRPr="00D95A22">
        <w:rPr>
          <w:rFonts w:ascii="Cambria" w:hAnsi="Cambria"/>
          <w:b/>
          <w:bCs/>
        </w:rPr>
        <w:t>A.MP: Display perseverance and patience in problem-solving. Demonstrate skills and strategies needed to succeed in mathematics, including critical thinking, reasoning, and effective collaboration and expression. Seek help and apply feedback. Set and monitor goals.</w:t>
      </w:r>
    </w:p>
    <w:p w14:paraId="692A07AA" w14:textId="77777777" w:rsidR="00AC3C92" w:rsidRPr="00D95A22" w:rsidRDefault="00AC3C92" w:rsidP="00AC3C92">
      <w:pPr>
        <w:pStyle w:val="ListParagraph"/>
        <w:numPr>
          <w:ilvl w:val="0"/>
          <w:numId w:val="25"/>
        </w:numPr>
        <w:rPr>
          <w:rFonts w:ascii="Cambria" w:hAnsi="Cambria"/>
          <w:b/>
          <w:bCs/>
        </w:rPr>
      </w:pPr>
      <w:r w:rsidRPr="00D95A22">
        <w:rPr>
          <w:rFonts w:ascii="Cambria" w:hAnsi="Cambria"/>
          <w:b/>
          <w:bCs/>
        </w:rPr>
        <w:t>AA.MM.1: Apply mathematics to real-life situations; model real-life phenomena using mathematics.</w:t>
      </w:r>
    </w:p>
    <w:p w14:paraId="7703F206" w14:textId="77777777" w:rsidR="00AC3C92" w:rsidRPr="00D95A22" w:rsidRDefault="00AC3C92" w:rsidP="00AC3C92">
      <w:pPr>
        <w:pStyle w:val="ListParagraph"/>
        <w:numPr>
          <w:ilvl w:val="0"/>
          <w:numId w:val="25"/>
        </w:numPr>
        <w:rPr>
          <w:rFonts w:ascii="Cambria" w:hAnsi="Cambria"/>
          <w:b/>
          <w:bCs/>
        </w:rPr>
      </w:pPr>
      <w:r w:rsidRPr="00D95A22">
        <w:rPr>
          <w:rFonts w:ascii="Cambria" w:hAnsi="Cambria"/>
          <w:b/>
          <w:bCs/>
        </w:rPr>
        <w:t>AA.DSR.2: Communicate descriptive and inferential statistics by collecting, critiquing, analyzing, and interpreting real-world data.</w:t>
      </w:r>
    </w:p>
    <w:p w14:paraId="4C81F260" w14:textId="77777777" w:rsidR="00AC3C92" w:rsidRPr="00D95A22" w:rsidRDefault="00AC3C92" w:rsidP="00AC3C92">
      <w:pPr>
        <w:pStyle w:val="ListParagraph"/>
        <w:numPr>
          <w:ilvl w:val="0"/>
          <w:numId w:val="25"/>
        </w:numPr>
        <w:rPr>
          <w:rFonts w:ascii="Cambria" w:hAnsi="Cambria"/>
          <w:b/>
          <w:bCs/>
        </w:rPr>
      </w:pPr>
      <w:r w:rsidRPr="00D95A22">
        <w:rPr>
          <w:rFonts w:ascii="Cambria" w:hAnsi="Cambria"/>
          <w:b/>
          <w:bCs/>
        </w:rPr>
        <w:t>AA.FGR.3: Explore and analyze structures and patterns for exponential and logarithmic functions and use exponential and logarithmic expressions, equations, and functions to model real-life phenomena.</w:t>
      </w:r>
    </w:p>
    <w:p w14:paraId="0590D215" w14:textId="5B1A6992" w:rsidR="009146AB" w:rsidRPr="00E5190F" w:rsidRDefault="00AC3C92" w:rsidP="00E5190F">
      <w:pPr>
        <w:pStyle w:val="ListParagraph"/>
        <w:numPr>
          <w:ilvl w:val="0"/>
          <w:numId w:val="25"/>
        </w:numPr>
        <w:rPr>
          <w:rFonts w:ascii="Cambria" w:hAnsi="Cambria"/>
          <w:b/>
          <w:bCs/>
        </w:rPr>
      </w:pPr>
      <w:r w:rsidRPr="00D95A22">
        <w:rPr>
          <w:rFonts w:ascii="Cambria" w:hAnsi="Cambria"/>
          <w:b/>
          <w:bCs/>
        </w:rPr>
        <w:t>AA.FGR.4: Explore and analyze structures and patterns for radical</w:t>
      </w:r>
      <w:r w:rsidRPr="00D95A22">
        <w:rPr>
          <w:rFonts w:ascii="Cambria" w:hAnsi="Cambria"/>
          <w:b/>
          <w:bCs/>
        </w:rPr>
        <w:t xml:space="preserve"> </w:t>
      </w:r>
      <w:r w:rsidRPr="00D95A22">
        <w:rPr>
          <w:rFonts w:ascii="Cambria" w:hAnsi="Cambria"/>
          <w:b/>
          <w:bCs/>
        </w:rPr>
        <w:t>functions and use radical expressions, equations, and functions to model real-life phenomena.</w:t>
      </w:r>
    </w:p>
    <w:p w14:paraId="23278DBB" w14:textId="507DCF91" w:rsidR="00F626AA" w:rsidRPr="00D95A22" w:rsidRDefault="00F626AA" w:rsidP="00F626AA">
      <w:pPr>
        <w:rPr>
          <w:rFonts w:ascii="Cambria" w:hAnsi="Cambria"/>
          <w:b/>
          <w:bCs/>
        </w:rPr>
      </w:pPr>
      <w:r w:rsidRPr="00D95A22">
        <w:rPr>
          <w:rFonts w:ascii="Cambria" w:hAnsi="Cambria"/>
          <w:b/>
          <w:bCs/>
        </w:rPr>
        <w:lastRenderedPageBreak/>
        <w:t>Required Materials:</w:t>
      </w:r>
    </w:p>
    <w:p w14:paraId="3F750CA2" w14:textId="56A47693" w:rsidR="00F626AA" w:rsidRPr="00D95A22" w:rsidRDefault="009146AB" w:rsidP="009F369E">
      <w:pPr>
        <w:numPr>
          <w:ilvl w:val="0"/>
          <w:numId w:val="2"/>
        </w:numPr>
        <w:rPr>
          <w:rFonts w:ascii="Cambria" w:hAnsi="Cambria"/>
        </w:rPr>
      </w:pPr>
      <w:r w:rsidRPr="00D95A22">
        <w:rPr>
          <w:rFonts w:ascii="Cambria" w:hAnsi="Cambria"/>
        </w:rPr>
        <w:t>Composition notebook and pencil.</w:t>
      </w:r>
    </w:p>
    <w:p w14:paraId="4C18E34C" w14:textId="0A993305" w:rsidR="00F626AA" w:rsidRPr="00D95A22" w:rsidRDefault="00000000" w:rsidP="00F626AA">
      <w:pPr>
        <w:rPr>
          <w:rFonts w:ascii="Cambria" w:hAnsi="Cambria"/>
        </w:rPr>
      </w:pPr>
      <w:r w:rsidRPr="00D95A22">
        <w:rPr>
          <w:rFonts w:ascii="Cambria" w:hAnsi="Cambria"/>
        </w:rPr>
        <w:pict w14:anchorId="5C93D638">
          <v:rect id="_x0000_i1028" style="width:0;height:1.5pt" o:hralign="center" o:hrstd="t" o:hr="t" fillcolor="#a0a0a0" stroked="f"/>
        </w:pict>
      </w:r>
    </w:p>
    <w:p w14:paraId="2D3A2C0C" w14:textId="1DF49C32" w:rsidR="00F626AA" w:rsidRPr="00D95A22" w:rsidRDefault="00F626AA" w:rsidP="00F626AA">
      <w:pPr>
        <w:rPr>
          <w:rFonts w:ascii="Cambria" w:hAnsi="Cambria"/>
          <w:b/>
          <w:bCs/>
        </w:rPr>
      </w:pPr>
      <w:r w:rsidRPr="00D95A22">
        <w:rPr>
          <w:rFonts w:ascii="Cambria" w:hAnsi="Cambria"/>
          <w:b/>
          <w:bCs/>
        </w:rPr>
        <w:t>Grading Policy:</w:t>
      </w:r>
    </w:p>
    <w:p w14:paraId="2BB8A69F" w14:textId="77777777" w:rsidR="00F626AA" w:rsidRPr="00D95A22" w:rsidRDefault="00F626AA" w:rsidP="00F626AA">
      <w:pPr>
        <w:rPr>
          <w:rFonts w:ascii="Cambria" w:hAnsi="Cambria"/>
        </w:rPr>
      </w:pPr>
      <w:r w:rsidRPr="00D95A22">
        <w:rPr>
          <w:rFonts w:ascii="Cambria" w:hAnsi="Cambria"/>
          <w:b/>
          <w:bCs/>
        </w:rPr>
        <w:t>Purpose of Grades:</w:t>
      </w:r>
    </w:p>
    <w:p w14:paraId="65DCE891" w14:textId="77777777" w:rsidR="00F626AA" w:rsidRPr="00D95A22" w:rsidRDefault="00F626AA" w:rsidP="009F369E">
      <w:pPr>
        <w:numPr>
          <w:ilvl w:val="0"/>
          <w:numId w:val="3"/>
        </w:numPr>
        <w:rPr>
          <w:rFonts w:ascii="Cambria" w:hAnsi="Cambria"/>
        </w:rPr>
      </w:pPr>
      <w:r w:rsidRPr="00D95A22">
        <w:rPr>
          <w:rFonts w:ascii="Cambria" w:hAnsi="Cambria"/>
        </w:rPr>
        <w:t>Provide helpful feedback for success and growth.</w:t>
      </w:r>
    </w:p>
    <w:p w14:paraId="66D2F577" w14:textId="77777777" w:rsidR="00F626AA" w:rsidRPr="00D95A22" w:rsidRDefault="00F626AA" w:rsidP="009F369E">
      <w:pPr>
        <w:numPr>
          <w:ilvl w:val="0"/>
          <w:numId w:val="3"/>
        </w:numPr>
        <w:rPr>
          <w:rFonts w:ascii="Cambria" w:hAnsi="Cambria"/>
        </w:rPr>
      </w:pPr>
      <w:r w:rsidRPr="00D95A22">
        <w:rPr>
          <w:rFonts w:ascii="Cambria" w:hAnsi="Cambria"/>
        </w:rPr>
        <w:t>Aid teachers in lesson planning.</w:t>
      </w:r>
    </w:p>
    <w:p w14:paraId="461FBA8F" w14:textId="77777777" w:rsidR="00F626AA" w:rsidRPr="00D95A22" w:rsidRDefault="00F626AA" w:rsidP="009F369E">
      <w:pPr>
        <w:numPr>
          <w:ilvl w:val="0"/>
          <w:numId w:val="3"/>
        </w:numPr>
        <w:rPr>
          <w:rFonts w:ascii="Cambria" w:hAnsi="Cambria"/>
        </w:rPr>
      </w:pPr>
      <w:r w:rsidRPr="00D95A22">
        <w:rPr>
          <w:rFonts w:ascii="Cambria" w:hAnsi="Cambria"/>
        </w:rPr>
        <w:t>Inform parents to support their children's learning.</w:t>
      </w:r>
    </w:p>
    <w:p w14:paraId="4A44E21B" w14:textId="77777777" w:rsidR="00F626AA" w:rsidRPr="00D95A22" w:rsidRDefault="00F626AA" w:rsidP="00F626AA">
      <w:pPr>
        <w:rPr>
          <w:rFonts w:ascii="Cambria" w:hAnsi="Cambria"/>
          <w:b/>
          <w:bCs/>
        </w:rPr>
      </w:pPr>
      <w:r w:rsidRPr="00D95A22">
        <w:rPr>
          <w:rFonts w:ascii="Cambria" w:hAnsi="Cambria"/>
          <w:b/>
          <w:bCs/>
        </w:rPr>
        <w:t>Grading Criteria:</w:t>
      </w:r>
    </w:p>
    <w:p w14:paraId="4FA2FDB3" w14:textId="77777777" w:rsidR="00F626AA" w:rsidRPr="00D95A22" w:rsidRDefault="00F626AA" w:rsidP="009F369E">
      <w:pPr>
        <w:numPr>
          <w:ilvl w:val="0"/>
          <w:numId w:val="4"/>
        </w:numPr>
        <w:rPr>
          <w:rFonts w:ascii="Cambria" w:hAnsi="Cambria"/>
        </w:rPr>
      </w:pPr>
      <w:r w:rsidRPr="00D95A22">
        <w:rPr>
          <w:rFonts w:ascii="Cambria" w:hAnsi="Cambria"/>
        </w:rPr>
        <w:t>Grades reflect student learning.</w:t>
      </w:r>
    </w:p>
    <w:p w14:paraId="3AEB9857" w14:textId="77777777" w:rsidR="00F626AA" w:rsidRPr="00D95A22" w:rsidRDefault="00F626AA" w:rsidP="009F369E">
      <w:pPr>
        <w:numPr>
          <w:ilvl w:val="0"/>
          <w:numId w:val="4"/>
        </w:numPr>
        <w:rPr>
          <w:rFonts w:ascii="Cambria" w:hAnsi="Cambria"/>
        </w:rPr>
      </w:pPr>
      <w:r w:rsidRPr="00D95A22">
        <w:rPr>
          <w:rFonts w:ascii="Cambria" w:hAnsi="Cambria"/>
        </w:rPr>
        <w:t>Grades are fair.</w:t>
      </w:r>
    </w:p>
    <w:p w14:paraId="7B40130D" w14:textId="77777777" w:rsidR="00F626AA" w:rsidRPr="00D95A22" w:rsidRDefault="00F626AA" w:rsidP="009F369E">
      <w:pPr>
        <w:numPr>
          <w:ilvl w:val="0"/>
          <w:numId w:val="4"/>
        </w:numPr>
        <w:rPr>
          <w:rFonts w:ascii="Cambria" w:hAnsi="Cambria"/>
        </w:rPr>
      </w:pPr>
      <w:r w:rsidRPr="00D95A22">
        <w:rPr>
          <w:rFonts w:ascii="Cambria" w:hAnsi="Cambria"/>
        </w:rPr>
        <w:t>Grades are clear and consistent.</w:t>
      </w:r>
    </w:p>
    <w:p w14:paraId="6427C492" w14:textId="77777777" w:rsidR="00F626AA" w:rsidRPr="00D95A22" w:rsidRDefault="00F626AA" w:rsidP="009F369E">
      <w:pPr>
        <w:numPr>
          <w:ilvl w:val="0"/>
          <w:numId w:val="4"/>
        </w:numPr>
        <w:rPr>
          <w:rFonts w:ascii="Cambria" w:hAnsi="Cambria"/>
        </w:rPr>
      </w:pPr>
      <w:r w:rsidRPr="00D95A22">
        <w:rPr>
          <w:rFonts w:ascii="Cambria" w:hAnsi="Cambria"/>
        </w:rPr>
        <w:t>Grades are timely and provide helpful feedback.</w:t>
      </w:r>
    </w:p>
    <w:p w14:paraId="64ACEFC6" w14:textId="77777777" w:rsidR="00F626AA" w:rsidRPr="00D95A22" w:rsidRDefault="00F626AA" w:rsidP="009F369E">
      <w:pPr>
        <w:numPr>
          <w:ilvl w:val="0"/>
          <w:numId w:val="4"/>
        </w:numPr>
        <w:rPr>
          <w:rFonts w:ascii="Cambria" w:hAnsi="Cambria"/>
        </w:rPr>
      </w:pPr>
      <w:r w:rsidRPr="00D95A22">
        <w:rPr>
          <w:rFonts w:ascii="Cambria" w:hAnsi="Cambria"/>
        </w:rPr>
        <w:t>Grades support learning.</w:t>
      </w:r>
    </w:p>
    <w:p w14:paraId="59777DDB" w14:textId="77777777" w:rsidR="00F626AA" w:rsidRPr="00D95A22" w:rsidRDefault="00F626AA" w:rsidP="00F626AA">
      <w:pPr>
        <w:rPr>
          <w:rFonts w:ascii="Cambria" w:hAnsi="Cambria"/>
          <w:b/>
          <w:bCs/>
        </w:rPr>
      </w:pPr>
      <w:r w:rsidRPr="00D95A22">
        <w:rPr>
          <w:rFonts w:ascii="Cambria" w:hAnsi="Cambria"/>
          <w:b/>
          <w:bCs/>
        </w:rPr>
        <w:t>Academic Grade Reporting:</w:t>
      </w:r>
    </w:p>
    <w:p w14:paraId="58242F39" w14:textId="77777777" w:rsidR="00F626AA" w:rsidRPr="00D95A22" w:rsidRDefault="00F626AA" w:rsidP="009F369E">
      <w:pPr>
        <w:numPr>
          <w:ilvl w:val="0"/>
          <w:numId w:val="5"/>
        </w:numPr>
        <w:rPr>
          <w:rFonts w:ascii="Cambria" w:hAnsi="Cambria"/>
        </w:rPr>
      </w:pPr>
      <w:r w:rsidRPr="00D95A22">
        <w:rPr>
          <w:rFonts w:ascii="Cambria" w:hAnsi="Cambria"/>
        </w:rPr>
        <w:t>Grading will be on a 100-point scale.</w:t>
      </w:r>
    </w:p>
    <w:p w14:paraId="7F34706D" w14:textId="77777777" w:rsidR="00F626AA" w:rsidRPr="00D95A22" w:rsidRDefault="00F626AA" w:rsidP="00F626AA">
      <w:pPr>
        <w:rPr>
          <w:rFonts w:ascii="Cambria" w:hAnsi="Cambria"/>
          <w:b/>
          <w:bCs/>
        </w:rPr>
      </w:pPr>
      <w:r w:rsidRPr="00D95A22">
        <w:rPr>
          <w:rFonts w:ascii="Cambria" w:hAnsi="Cambria"/>
          <w:b/>
          <w:bCs/>
        </w:rPr>
        <w:t>Final Grades Calculation:</w:t>
      </w:r>
    </w:p>
    <w:p w14:paraId="19C9F3D2" w14:textId="77777777" w:rsidR="00F626AA" w:rsidRPr="00D95A22" w:rsidRDefault="00F626AA" w:rsidP="009F369E">
      <w:pPr>
        <w:numPr>
          <w:ilvl w:val="0"/>
          <w:numId w:val="6"/>
        </w:numPr>
        <w:rPr>
          <w:rFonts w:ascii="Cambria" w:hAnsi="Cambria"/>
        </w:rPr>
      </w:pPr>
      <w:r w:rsidRPr="00D95A22">
        <w:rPr>
          <w:rFonts w:ascii="Cambria" w:hAnsi="Cambria"/>
          <w:b/>
          <w:bCs/>
        </w:rPr>
        <w:t>Minor Grades (60%):</w:t>
      </w:r>
      <w:r w:rsidRPr="00D95A22">
        <w:rPr>
          <w:rFonts w:ascii="Cambria" w:hAnsi="Cambria"/>
        </w:rPr>
        <w:t xml:space="preserve"> Quizzes, labs, and graded assignments. Minimum of 5 per 6-week period.</w:t>
      </w:r>
    </w:p>
    <w:p w14:paraId="739B7A41" w14:textId="77777777" w:rsidR="00F626AA" w:rsidRPr="00D95A22" w:rsidRDefault="00F626AA" w:rsidP="009F369E">
      <w:pPr>
        <w:numPr>
          <w:ilvl w:val="0"/>
          <w:numId w:val="6"/>
        </w:numPr>
        <w:rPr>
          <w:rFonts w:ascii="Cambria" w:hAnsi="Cambria"/>
        </w:rPr>
      </w:pPr>
      <w:r w:rsidRPr="00D95A22">
        <w:rPr>
          <w:rFonts w:ascii="Cambria" w:hAnsi="Cambria"/>
          <w:b/>
          <w:bCs/>
        </w:rPr>
        <w:t>Major Grades (40%):</w:t>
      </w:r>
      <w:r w:rsidRPr="00D95A22">
        <w:rPr>
          <w:rFonts w:ascii="Cambria" w:hAnsi="Cambria"/>
        </w:rPr>
        <w:t xml:space="preserve"> Unit tests, essays, projects. Minimum of 2 per 6-week period.</w:t>
      </w:r>
    </w:p>
    <w:p w14:paraId="412088A4" w14:textId="11904689" w:rsidR="00AC3C92" w:rsidRPr="00E5190F" w:rsidRDefault="00000000" w:rsidP="00F626AA">
      <w:pPr>
        <w:rPr>
          <w:rFonts w:ascii="Cambria" w:hAnsi="Cambria"/>
        </w:rPr>
      </w:pPr>
      <w:r w:rsidRPr="00D95A22">
        <w:rPr>
          <w:rFonts w:ascii="Cambria" w:hAnsi="Cambria"/>
        </w:rPr>
        <w:pict w14:anchorId="2E8E18A8">
          <v:rect id="_x0000_i1029" style="width:0;height:1.5pt" o:hralign="center" o:hrstd="t" o:hr="t" fillcolor="#a0a0a0" stroked="f"/>
        </w:pict>
      </w:r>
    </w:p>
    <w:p w14:paraId="6659B9FB" w14:textId="1826C16A" w:rsidR="00F626AA" w:rsidRPr="00D95A22" w:rsidRDefault="00F626AA" w:rsidP="00F626AA">
      <w:pPr>
        <w:rPr>
          <w:rFonts w:ascii="Cambria" w:hAnsi="Cambria"/>
          <w:b/>
          <w:bCs/>
        </w:rPr>
      </w:pPr>
      <w:r w:rsidRPr="00D95A22">
        <w:rPr>
          <w:rFonts w:ascii="Cambria" w:hAnsi="Cambria"/>
          <w:b/>
          <w:bCs/>
        </w:rPr>
        <w:t>Class Policies and Expectations:</w:t>
      </w:r>
    </w:p>
    <w:p w14:paraId="1B40AD73" w14:textId="77777777" w:rsidR="00F626AA" w:rsidRPr="00D95A22" w:rsidRDefault="00F626AA" w:rsidP="00F626AA">
      <w:pPr>
        <w:rPr>
          <w:rFonts w:ascii="Cambria" w:hAnsi="Cambria"/>
          <w:b/>
          <w:bCs/>
        </w:rPr>
      </w:pPr>
      <w:r w:rsidRPr="00D95A22">
        <w:rPr>
          <w:rFonts w:ascii="Cambria" w:hAnsi="Cambria"/>
          <w:b/>
          <w:bCs/>
        </w:rPr>
        <w:t>Be Respectful:</w:t>
      </w:r>
    </w:p>
    <w:p w14:paraId="1B4AD166" w14:textId="77777777" w:rsidR="00F626AA" w:rsidRPr="00D95A22" w:rsidRDefault="00F626AA" w:rsidP="009F369E">
      <w:pPr>
        <w:numPr>
          <w:ilvl w:val="0"/>
          <w:numId w:val="7"/>
        </w:numPr>
        <w:rPr>
          <w:rFonts w:ascii="Cambria" w:hAnsi="Cambria"/>
        </w:rPr>
      </w:pPr>
      <w:r w:rsidRPr="00D95A22">
        <w:rPr>
          <w:rFonts w:ascii="Cambria" w:hAnsi="Cambria"/>
        </w:rPr>
        <w:t>Respect yourself, classmates, teacher, and the learning environment.</w:t>
      </w:r>
    </w:p>
    <w:p w14:paraId="204FE782" w14:textId="77777777" w:rsidR="00F626AA" w:rsidRPr="00D95A22" w:rsidRDefault="00F626AA" w:rsidP="009F369E">
      <w:pPr>
        <w:numPr>
          <w:ilvl w:val="0"/>
          <w:numId w:val="7"/>
        </w:numPr>
        <w:rPr>
          <w:rFonts w:ascii="Cambria" w:hAnsi="Cambria"/>
        </w:rPr>
      </w:pPr>
      <w:r w:rsidRPr="00D95A22">
        <w:rPr>
          <w:rFonts w:ascii="Cambria" w:hAnsi="Cambria"/>
        </w:rPr>
        <w:t>Use appropriate language and listen when others speak.</w:t>
      </w:r>
    </w:p>
    <w:p w14:paraId="34713B92" w14:textId="77777777" w:rsidR="00F626AA" w:rsidRPr="00D95A22" w:rsidRDefault="00F626AA" w:rsidP="00F626AA">
      <w:pPr>
        <w:rPr>
          <w:rFonts w:ascii="Cambria" w:hAnsi="Cambria"/>
          <w:b/>
          <w:bCs/>
        </w:rPr>
      </w:pPr>
      <w:r w:rsidRPr="00D95A22">
        <w:rPr>
          <w:rFonts w:ascii="Cambria" w:hAnsi="Cambria"/>
          <w:b/>
          <w:bCs/>
        </w:rPr>
        <w:t>Be Responsible:</w:t>
      </w:r>
    </w:p>
    <w:p w14:paraId="7707259B" w14:textId="77777777" w:rsidR="00F626AA" w:rsidRPr="00D95A22" w:rsidRDefault="00F626AA" w:rsidP="009F369E">
      <w:pPr>
        <w:numPr>
          <w:ilvl w:val="0"/>
          <w:numId w:val="8"/>
        </w:numPr>
        <w:rPr>
          <w:rFonts w:ascii="Cambria" w:hAnsi="Cambria"/>
        </w:rPr>
      </w:pPr>
      <w:r w:rsidRPr="00D95A22">
        <w:rPr>
          <w:rFonts w:ascii="Cambria" w:hAnsi="Cambria"/>
        </w:rPr>
        <w:t>Come prepared every day (notebook, pencil).</w:t>
      </w:r>
    </w:p>
    <w:p w14:paraId="683A95C8" w14:textId="77777777" w:rsidR="00F626AA" w:rsidRPr="00D95A22" w:rsidRDefault="00F626AA" w:rsidP="009F369E">
      <w:pPr>
        <w:numPr>
          <w:ilvl w:val="0"/>
          <w:numId w:val="8"/>
        </w:numPr>
        <w:rPr>
          <w:rFonts w:ascii="Cambria" w:hAnsi="Cambria"/>
        </w:rPr>
      </w:pPr>
      <w:r w:rsidRPr="00D95A22">
        <w:rPr>
          <w:rFonts w:ascii="Cambria" w:hAnsi="Cambria"/>
        </w:rPr>
        <w:t>Take ownership of your actions, work, and learning.</w:t>
      </w:r>
    </w:p>
    <w:p w14:paraId="2A90F7D8" w14:textId="77777777" w:rsidR="00F626AA" w:rsidRPr="00D95A22" w:rsidRDefault="00F626AA" w:rsidP="00F626AA">
      <w:pPr>
        <w:rPr>
          <w:rFonts w:ascii="Cambria" w:hAnsi="Cambria"/>
          <w:b/>
          <w:bCs/>
        </w:rPr>
      </w:pPr>
      <w:r w:rsidRPr="00D95A22">
        <w:rPr>
          <w:rFonts w:ascii="Cambria" w:hAnsi="Cambria"/>
          <w:b/>
          <w:bCs/>
        </w:rPr>
        <w:t>Be Ready to Learn:</w:t>
      </w:r>
    </w:p>
    <w:p w14:paraId="1680D94F" w14:textId="77777777" w:rsidR="00F626AA" w:rsidRPr="00D95A22" w:rsidRDefault="00F626AA" w:rsidP="009F369E">
      <w:pPr>
        <w:numPr>
          <w:ilvl w:val="0"/>
          <w:numId w:val="9"/>
        </w:numPr>
        <w:rPr>
          <w:rFonts w:ascii="Cambria" w:hAnsi="Cambria"/>
        </w:rPr>
      </w:pPr>
      <w:r w:rsidRPr="00D95A22">
        <w:rPr>
          <w:rFonts w:ascii="Cambria" w:hAnsi="Cambria"/>
        </w:rPr>
        <w:t>Arrive on time and engage in bell work immediately.</w:t>
      </w:r>
    </w:p>
    <w:p w14:paraId="681D7C3F" w14:textId="77777777" w:rsidR="00F626AA" w:rsidRPr="00D95A22" w:rsidRDefault="00F626AA" w:rsidP="009F369E">
      <w:pPr>
        <w:numPr>
          <w:ilvl w:val="0"/>
          <w:numId w:val="9"/>
        </w:numPr>
        <w:rPr>
          <w:rFonts w:ascii="Cambria" w:hAnsi="Cambria"/>
        </w:rPr>
      </w:pPr>
      <w:r w:rsidRPr="00D95A22">
        <w:rPr>
          <w:rFonts w:ascii="Cambria" w:hAnsi="Cambria"/>
        </w:rPr>
        <w:lastRenderedPageBreak/>
        <w:t>Ask questions and participate actively.</w:t>
      </w:r>
    </w:p>
    <w:p w14:paraId="4E3460D7" w14:textId="77777777" w:rsidR="00F626AA" w:rsidRPr="00D95A22" w:rsidRDefault="00F626AA" w:rsidP="00F626AA">
      <w:pPr>
        <w:rPr>
          <w:rFonts w:ascii="Cambria" w:hAnsi="Cambria"/>
          <w:b/>
          <w:bCs/>
        </w:rPr>
      </w:pPr>
      <w:r w:rsidRPr="00D95A22">
        <w:rPr>
          <w:rFonts w:ascii="Cambria" w:hAnsi="Cambria"/>
          <w:b/>
          <w:bCs/>
        </w:rPr>
        <w:t>Follow Directions:</w:t>
      </w:r>
    </w:p>
    <w:p w14:paraId="4A73FDC8" w14:textId="77777777" w:rsidR="00F626AA" w:rsidRPr="00D95A22" w:rsidRDefault="00F626AA" w:rsidP="009F369E">
      <w:pPr>
        <w:numPr>
          <w:ilvl w:val="0"/>
          <w:numId w:val="10"/>
        </w:numPr>
        <w:rPr>
          <w:rFonts w:ascii="Cambria" w:hAnsi="Cambria"/>
        </w:rPr>
      </w:pPr>
      <w:r w:rsidRPr="00D95A22">
        <w:rPr>
          <w:rFonts w:ascii="Cambria" w:hAnsi="Cambria"/>
        </w:rPr>
        <w:t>Pay attention to instructions and transitions.</w:t>
      </w:r>
    </w:p>
    <w:p w14:paraId="5EDBCE27" w14:textId="77777777" w:rsidR="00F626AA" w:rsidRPr="00D95A22" w:rsidRDefault="00F626AA" w:rsidP="00F626AA">
      <w:pPr>
        <w:rPr>
          <w:rFonts w:ascii="Cambria" w:hAnsi="Cambria"/>
          <w:b/>
          <w:bCs/>
        </w:rPr>
      </w:pPr>
      <w:r w:rsidRPr="00D95A22">
        <w:rPr>
          <w:rFonts w:ascii="Cambria" w:hAnsi="Cambria"/>
          <w:b/>
          <w:bCs/>
        </w:rPr>
        <w:t>Additional Policies:</w:t>
      </w:r>
    </w:p>
    <w:p w14:paraId="3180889C" w14:textId="0180D43B" w:rsidR="00F626AA" w:rsidRPr="00D95A22" w:rsidRDefault="00F626AA" w:rsidP="009F369E">
      <w:pPr>
        <w:numPr>
          <w:ilvl w:val="0"/>
          <w:numId w:val="11"/>
        </w:numPr>
        <w:rPr>
          <w:rFonts w:ascii="Cambria" w:hAnsi="Cambria"/>
        </w:rPr>
      </w:pPr>
      <w:r w:rsidRPr="00D95A22">
        <w:rPr>
          <w:rFonts w:ascii="Cambria" w:hAnsi="Cambria"/>
          <w:b/>
          <w:bCs/>
        </w:rPr>
        <w:t>Absences:</w:t>
      </w:r>
      <w:r w:rsidRPr="00D95A22">
        <w:rPr>
          <w:rFonts w:ascii="Cambria" w:hAnsi="Cambria"/>
        </w:rPr>
        <w:t xml:space="preserve"> </w:t>
      </w:r>
      <w:r w:rsidR="00174403" w:rsidRPr="00D95A22">
        <w:rPr>
          <w:rFonts w:ascii="Cambria" w:hAnsi="Cambria"/>
        </w:rPr>
        <w:t xml:space="preserve">It is the </w:t>
      </w:r>
      <w:r w:rsidR="00C93C72" w:rsidRPr="00D95A22">
        <w:rPr>
          <w:rFonts w:ascii="Cambria" w:hAnsi="Cambria"/>
        </w:rPr>
        <w:t>student’s</w:t>
      </w:r>
      <w:r w:rsidR="00174403" w:rsidRPr="00D95A22">
        <w:rPr>
          <w:rFonts w:ascii="Cambria" w:hAnsi="Cambria"/>
        </w:rPr>
        <w:t xml:space="preserve"> r</w:t>
      </w:r>
      <w:r w:rsidRPr="00D95A22">
        <w:rPr>
          <w:rFonts w:ascii="Cambria" w:hAnsi="Cambria"/>
        </w:rPr>
        <w:t>esponsibility to make up missed work.</w:t>
      </w:r>
    </w:p>
    <w:p w14:paraId="2B05855E" w14:textId="4ACCB9A2" w:rsidR="00F626AA" w:rsidRPr="00D95A22" w:rsidRDefault="00F626AA" w:rsidP="009F369E">
      <w:pPr>
        <w:numPr>
          <w:ilvl w:val="0"/>
          <w:numId w:val="11"/>
        </w:numPr>
        <w:rPr>
          <w:rFonts w:ascii="Cambria" w:hAnsi="Cambria"/>
        </w:rPr>
      </w:pPr>
      <w:r w:rsidRPr="00D95A22">
        <w:rPr>
          <w:rFonts w:ascii="Cambria" w:hAnsi="Cambria"/>
          <w:b/>
          <w:bCs/>
        </w:rPr>
        <w:t>Late Work:</w:t>
      </w:r>
      <w:r w:rsidRPr="00D95A22">
        <w:rPr>
          <w:rFonts w:ascii="Cambria" w:hAnsi="Cambria"/>
        </w:rPr>
        <w:t xml:space="preserve"> Accepted within one week with</w:t>
      </w:r>
      <w:r w:rsidR="00C93C72" w:rsidRPr="00D95A22">
        <w:rPr>
          <w:rFonts w:ascii="Cambria" w:hAnsi="Cambria"/>
        </w:rPr>
        <w:t xml:space="preserve"> 5% per day up to 25%</w:t>
      </w:r>
      <w:r w:rsidRPr="00D95A22">
        <w:rPr>
          <w:rFonts w:ascii="Cambria" w:hAnsi="Cambria"/>
        </w:rPr>
        <w:t xml:space="preserve"> grade deduction (unless excused).</w:t>
      </w:r>
    </w:p>
    <w:p w14:paraId="0DDA1F93" w14:textId="1F21E374" w:rsidR="00F626AA" w:rsidRPr="00D95A22" w:rsidRDefault="00F626AA" w:rsidP="009F369E">
      <w:pPr>
        <w:numPr>
          <w:ilvl w:val="0"/>
          <w:numId w:val="11"/>
        </w:numPr>
        <w:rPr>
          <w:rFonts w:ascii="Cambria" w:hAnsi="Cambria"/>
        </w:rPr>
      </w:pPr>
      <w:r w:rsidRPr="00D95A22">
        <w:rPr>
          <w:rFonts w:ascii="Cambria" w:hAnsi="Cambria"/>
          <w:b/>
          <w:bCs/>
        </w:rPr>
        <w:t>Retakes:</w:t>
      </w:r>
      <w:r w:rsidRPr="00D95A22">
        <w:rPr>
          <w:rFonts w:ascii="Cambria" w:hAnsi="Cambria"/>
        </w:rPr>
        <w:t xml:space="preserve"> Quizzes/tests may be retaken after completing corrections or additional practice</w:t>
      </w:r>
      <w:r w:rsidR="00C93C72" w:rsidRPr="00D95A22">
        <w:rPr>
          <w:rFonts w:ascii="Cambria" w:hAnsi="Cambria"/>
        </w:rPr>
        <w:t xml:space="preserve"> at the </w:t>
      </w:r>
      <w:r w:rsidR="006278E5" w:rsidRPr="00D95A22">
        <w:rPr>
          <w:rFonts w:ascii="Cambria" w:hAnsi="Cambria"/>
        </w:rPr>
        <w:t>teacher’s</w:t>
      </w:r>
      <w:r w:rsidR="00C93C72" w:rsidRPr="00D95A22">
        <w:rPr>
          <w:rFonts w:ascii="Cambria" w:hAnsi="Cambria"/>
        </w:rPr>
        <w:t xml:space="preserve"> discretion</w:t>
      </w:r>
      <w:r w:rsidRPr="00D95A22">
        <w:rPr>
          <w:rFonts w:ascii="Cambria" w:hAnsi="Cambria"/>
        </w:rPr>
        <w:t>.</w:t>
      </w:r>
    </w:p>
    <w:p w14:paraId="1D44C593" w14:textId="1FB3C6F0" w:rsidR="00F626AA" w:rsidRPr="00D95A22" w:rsidRDefault="00000000" w:rsidP="00F626AA">
      <w:pPr>
        <w:rPr>
          <w:rFonts w:ascii="Cambria" w:hAnsi="Cambria"/>
        </w:rPr>
      </w:pPr>
      <w:r w:rsidRPr="00D95A22">
        <w:rPr>
          <w:rFonts w:ascii="Cambria" w:hAnsi="Cambria"/>
        </w:rPr>
        <w:pict w14:anchorId="1C54B79B">
          <v:rect id="_x0000_i1030" style="width:0;height:1.5pt" o:hralign="center" o:hrstd="t" o:hr="t" fillcolor="#a0a0a0" stroked="f"/>
        </w:pict>
      </w:r>
    </w:p>
    <w:p w14:paraId="725C54A4" w14:textId="77777777" w:rsidR="00F626AA" w:rsidRPr="00D95A22" w:rsidRDefault="00F626AA" w:rsidP="00F626AA">
      <w:pPr>
        <w:rPr>
          <w:rFonts w:ascii="Cambria" w:hAnsi="Cambria"/>
        </w:rPr>
      </w:pPr>
      <w:r w:rsidRPr="00D95A22">
        <w:rPr>
          <w:rFonts w:ascii="Cambria" w:hAnsi="Cambria"/>
          <w:b/>
          <w:bCs/>
        </w:rPr>
        <w:t>Note:</w:t>
      </w:r>
      <w:r w:rsidRPr="00D95A22">
        <w:rPr>
          <w:rFonts w:ascii="Cambria" w:hAnsi="Cambria"/>
        </w:rPr>
        <w:t xml:space="preserve"> This syllabus is designed to give an overview of the course and expectations. Please review it carefully and reach out with any questions.</w:t>
      </w:r>
    </w:p>
    <w:p w14:paraId="41756D5E" w14:textId="3EBB3FD1" w:rsidR="4713202F" w:rsidRPr="00D95A22" w:rsidRDefault="4713202F" w:rsidP="005F7ADE">
      <w:pPr>
        <w:rPr>
          <w:rFonts w:ascii="Cambria" w:hAnsi="Cambria"/>
        </w:rPr>
      </w:pPr>
    </w:p>
    <w:p w14:paraId="73CB0550" w14:textId="77777777" w:rsidR="00E86E9D" w:rsidRPr="00D95A22" w:rsidRDefault="00E86E9D" w:rsidP="005F7ADE">
      <w:pPr>
        <w:rPr>
          <w:rFonts w:ascii="Cambria" w:hAnsi="Cambria"/>
        </w:rPr>
      </w:pPr>
    </w:p>
    <w:p w14:paraId="2F8087A8" w14:textId="77777777" w:rsidR="00E86E9D" w:rsidRPr="00D95A22" w:rsidRDefault="00E86E9D" w:rsidP="005F7ADE">
      <w:pPr>
        <w:rPr>
          <w:rFonts w:ascii="Cambria" w:hAnsi="Cambria"/>
        </w:rPr>
      </w:pPr>
    </w:p>
    <w:p w14:paraId="05018EFD" w14:textId="77777777" w:rsidR="00E86E9D" w:rsidRPr="00D95A22" w:rsidRDefault="00E86E9D" w:rsidP="005F7ADE">
      <w:pPr>
        <w:rPr>
          <w:rFonts w:ascii="Cambria" w:hAnsi="Cambria"/>
        </w:rPr>
      </w:pPr>
    </w:p>
    <w:p w14:paraId="081FD484" w14:textId="77777777" w:rsidR="00E86E9D" w:rsidRPr="00D95A22" w:rsidRDefault="00E86E9D" w:rsidP="005F7ADE">
      <w:pPr>
        <w:rPr>
          <w:rFonts w:ascii="Cambria" w:hAnsi="Cambria"/>
        </w:rPr>
      </w:pPr>
    </w:p>
    <w:p w14:paraId="5656DD7E" w14:textId="77777777" w:rsidR="00E86E9D" w:rsidRPr="00D95A22" w:rsidRDefault="00E86E9D" w:rsidP="005F7ADE">
      <w:pPr>
        <w:rPr>
          <w:rFonts w:ascii="Cambria" w:hAnsi="Cambria"/>
        </w:rPr>
      </w:pPr>
    </w:p>
    <w:p w14:paraId="7A4E06C1" w14:textId="77777777" w:rsidR="00E86E9D" w:rsidRPr="00D95A22" w:rsidRDefault="00E86E9D" w:rsidP="005F7ADE">
      <w:pPr>
        <w:rPr>
          <w:rFonts w:ascii="Cambria" w:hAnsi="Cambria"/>
        </w:rPr>
      </w:pPr>
    </w:p>
    <w:p w14:paraId="4E516411" w14:textId="77777777" w:rsidR="00E86E9D" w:rsidRPr="00D95A22" w:rsidRDefault="00E86E9D" w:rsidP="005F7ADE">
      <w:pPr>
        <w:rPr>
          <w:rFonts w:ascii="Cambria" w:hAnsi="Cambria"/>
        </w:rPr>
      </w:pPr>
    </w:p>
    <w:p w14:paraId="6CEBF5F0" w14:textId="77777777" w:rsidR="00E86E9D" w:rsidRPr="00D95A22" w:rsidRDefault="00E86E9D" w:rsidP="005F7ADE">
      <w:pPr>
        <w:rPr>
          <w:rFonts w:ascii="Cambria" w:hAnsi="Cambria"/>
        </w:rPr>
      </w:pPr>
    </w:p>
    <w:p w14:paraId="417AEB1E" w14:textId="77777777" w:rsidR="00E86E9D" w:rsidRPr="00D95A22" w:rsidRDefault="00E86E9D" w:rsidP="005F7ADE">
      <w:pPr>
        <w:rPr>
          <w:rFonts w:ascii="Cambria" w:hAnsi="Cambria"/>
        </w:rPr>
      </w:pPr>
    </w:p>
    <w:p w14:paraId="007C4B5D" w14:textId="77777777" w:rsidR="00E86E9D" w:rsidRPr="00D95A22" w:rsidRDefault="00E86E9D" w:rsidP="005F7ADE">
      <w:pPr>
        <w:rPr>
          <w:rFonts w:ascii="Cambria" w:hAnsi="Cambria"/>
        </w:rPr>
      </w:pPr>
    </w:p>
    <w:p w14:paraId="01CC5771" w14:textId="77777777" w:rsidR="00E86E9D" w:rsidRPr="00D95A22" w:rsidRDefault="00E86E9D" w:rsidP="005F7ADE">
      <w:pPr>
        <w:rPr>
          <w:rFonts w:ascii="Cambria" w:hAnsi="Cambria"/>
        </w:rPr>
      </w:pPr>
    </w:p>
    <w:p w14:paraId="068E58E6" w14:textId="77777777" w:rsidR="00E86E9D" w:rsidRPr="00D95A22" w:rsidRDefault="00E86E9D" w:rsidP="005F7ADE">
      <w:pPr>
        <w:rPr>
          <w:rFonts w:ascii="Cambria" w:hAnsi="Cambria"/>
        </w:rPr>
      </w:pPr>
    </w:p>
    <w:p w14:paraId="5F312861" w14:textId="77777777" w:rsidR="00E86E9D" w:rsidRPr="00D95A22" w:rsidRDefault="00E86E9D" w:rsidP="005F7ADE">
      <w:pPr>
        <w:rPr>
          <w:rFonts w:ascii="Cambria" w:hAnsi="Cambria"/>
        </w:rPr>
      </w:pPr>
    </w:p>
    <w:p w14:paraId="686A26AE" w14:textId="77777777" w:rsidR="00E86E9D" w:rsidRPr="00D95A22" w:rsidRDefault="00E86E9D" w:rsidP="005F7ADE">
      <w:pPr>
        <w:rPr>
          <w:rFonts w:ascii="Cambria" w:hAnsi="Cambria"/>
        </w:rPr>
      </w:pPr>
    </w:p>
    <w:p w14:paraId="76EE438A" w14:textId="77777777" w:rsidR="00E86E9D" w:rsidRPr="00D95A22" w:rsidRDefault="00E86E9D" w:rsidP="005F7ADE">
      <w:pPr>
        <w:rPr>
          <w:rFonts w:ascii="Cambria" w:hAnsi="Cambria"/>
        </w:rPr>
      </w:pPr>
    </w:p>
    <w:p w14:paraId="3D17F5F4" w14:textId="77777777" w:rsidR="00E86E9D" w:rsidRPr="00D95A22" w:rsidRDefault="00E86E9D" w:rsidP="005F7ADE">
      <w:pPr>
        <w:rPr>
          <w:rFonts w:ascii="Cambria" w:hAnsi="Cambria"/>
        </w:rPr>
      </w:pPr>
    </w:p>
    <w:p w14:paraId="5848476F" w14:textId="77777777" w:rsidR="00C000B3" w:rsidRPr="00D95A22" w:rsidRDefault="00C000B3" w:rsidP="005F7ADE">
      <w:pPr>
        <w:rPr>
          <w:rFonts w:ascii="Cambria" w:hAnsi="Cambria"/>
        </w:rPr>
      </w:pPr>
    </w:p>
    <w:p w14:paraId="52E97C30" w14:textId="77777777" w:rsidR="006E5CB4" w:rsidRPr="00D95A22" w:rsidRDefault="006E5CB4" w:rsidP="005F7ADE">
      <w:pPr>
        <w:rPr>
          <w:rFonts w:ascii="Cambria" w:hAnsi="Cambria"/>
        </w:rPr>
      </w:pPr>
    </w:p>
    <w:p w14:paraId="40A8FCD3" w14:textId="77777777" w:rsidR="006E5CB4" w:rsidRPr="00D95A22" w:rsidRDefault="006E5CB4" w:rsidP="007C01DA">
      <w:pPr>
        <w:jc w:val="center"/>
        <w:rPr>
          <w:rFonts w:ascii="Cambria" w:hAnsi="Cambria"/>
          <w:b/>
          <w:bCs/>
        </w:rPr>
      </w:pPr>
      <w:r w:rsidRPr="00D95A22">
        <w:rPr>
          <w:rFonts w:ascii="Cambria" w:hAnsi="Cambria"/>
          <w:b/>
          <w:bCs/>
        </w:rPr>
        <w:lastRenderedPageBreak/>
        <w:t>Advanced Algebra: Concepts &amp; Connections Syllabus</w:t>
      </w:r>
    </w:p>
    <w:p w14:paraId="7B14F000" w14:textId="77777777" w:rsidR="007C01DA" w:rsidRPr="00D95A22" w:rsidRDefault="007C01DA" w:rsidP="007C01DA">
      <w:pPr>
        <w:jc w:val="center"/>
        <w:rPr>
          <w:rFonts w:ascii="Cambria" w:hAnsi="Cambria"/>
          <w:b/>
          <w:bCs/>
        </w:rPr>
      </w:pPr>
      <w:r w:rsidRPr="00D95A22">
        <w:rPr>
          <w:rFonts w:ascii="Cambria" w:hAnsi="Cambria"/>
          <w:b/>
          <w:bCs/>
        </w:rPr>
        <w:t>Teacher: A. Francis</w:t>
      </w:r>
    </w:p>
    <w:p w14:paraId="6D48366B" w14:textId="77777777" w:rsidR="007C01DA" w:rsidRPr="00D95A22" w:rsidRDefault="007C01DA" w:rsidP="007C01DA">
      <w:pPr>
        <w:jc w:val="center"/>
        <w:rPr>
          <w:rFonts w:ascii="Cambria" w:hAnsi="Cambria"/>
          <w:b/>
          <w:bCs/>
        </w:rPr>
      </w:pPr>
      <w:r w:rsidRPr="00D95A22">
        <w:rPr>
          <w:rFonts w:ascii="Cambria" w:hAnsi="Cambria"/>
          <w:b/>
          <w:bCs/>
        </w:rPr>
        <w:t xml:space="preserve">Email: </w:t>
      </w:r>
      <w:hyperlink r:id="rId7" w:history="1">
        <w:r w:rsidRPr="00D95A22">
          <w:rPr>
            <w:rStyle w:val="Hyperlink"/>
            <w:rFonts w:ascii="Cambria" w:hAnsi="Cambria"/>
            <w:b/>
            <w:bCs/>
          </w:rPr>
          <w:t>Francal@boe.richmond.k12.ga.us</w:t>
        </w:r>
      </w:hyperlink>
    </w:p>
    <w:p w14:paraId="065CA1FB" w14:textId="77777777" w:rsidR="007C01DA" w:rsidRPr="00D95A22" w:rsidRDefault="007C01DA" w:rsidP="007C01DA">
      <w:pPr>
        <w:jc w:val="center"/>
        <w:rPr>
          <w:rFonts w:ascii="Cambria" w:hAnsi="Cambria"/>
          <w:b/>
          <w:bCs/>
        </w:rPr>
      </w:pPr>
      <w:r w:rsidRPr="00D95A22">
        <w:rPr>
          <w:rFonts w:ascii="Cambria" w:hAnsi="Cambria"/>
          <w:b/>
          <w:bCs/>
        </w:rPr>
        <w:t>Phone: 803-844-0368</w:t>
      </w:r>
    </w:p>
    <w:p w14:paraId="5BB8CA85" w14:textId="77777777" w:rsidR="007C01DA" w:rsidRPr="00D95A22" w:rsidRDefault="007C01DA" w:rsidP="006E5CB4">
      <w:pPr>
        <w:rPr>
          <w:rFonts w:ascii="Cambria" w:hAnsi="Cambria"/>
          <w:b/>
          <w:bCs/>
        </w:rPr>
      </w:pPr>
    </w:p>
    <w:p w14:paraId="733B5359" w14:textId="77777777" w:rsidR="005A1D33" w:rsidRPr="00D95A22" w:rsidRDefault="005A1D33" w:rsidP="006E5CB4">
      <w:pPr>
        <w:rPr>
          <w:rFonts w:ascii="Cambria" w:hAnsi="Cambria"/>
          <w:b/>
          <w:bCs/>
        </w:rPr>
      </w:pPr>
    </w:p>
    <w:p w14:paraId="2DF7FD3A" w14:textId="77777777" w:rsidR="006E5CB4" w:rsidRPr="00D95A22" w:rsidRDefault="006E5CB4" w:rsidP="006E5CB4">
      <w:pPr>
        <w:rPr>
          <w:rFonts w:ascii="Cambria" w:hAnsi="Cambria"/>
          <w:b/>
          <w:bCs/>
        </w:rPr>
      </w:pPr>
      <w:r w:rsidRPr="00D95A22">
        <w:rPr>
          <w:rFonts w:ascii="Cambria" w:hAnsi="Cambria"/>
          <w:b/>
          <w:bCs/>
        </w:rPr>
        <w:t>Course Description</w:t>
      </w:r>
    </w:p>
    <w:p w14:paraId="1DBA53FE" w14:textId="4857F9B5" w:rsidR="006E5CB4" w:rsidRPr="00D95A22" w:rsidRDefault="006E5CB4" w:rsidP="006E5CB4">
      <w:pPr>
        <w:rPr>
          <w:rFonts w:ascii="Cambria" w:hAnsi="Cambria"/>
          <w:b/>
          <w:bCs/>
        </w:rPr>
      </w:pPr>
      <w:r w:rsidRPr="00D95A22">
        <w:rPr>
          <w:rFonts w:ascii="Cambria" w:hAnsi="Cambria"/>
          <w:b/>
          <w:bCs/>
        </w:rPr>
        <w:t>Advanced Algebra: Concepts &amp; Connections</w:t>
      </w:r>
      <w:r w:rsidRPr="00D95A22">
        <w:rPr>
          <w:rFonts w:ascii="Cambria" w:hAnsi="Cambria"/>
        </w:rPr>
        <w:t> is designed for 11th-grade students to ensure career and college readiness. This course prepares students for advanced mathematics relevant to their postsecondary pursuits. The course covers big ideas including:</w:t>
      </w:r>
    </w:p>
    <w:p w14:paraId="1034FA6A" w14:textId="77777777" w:rsidR="006E5CB4" w:rsidRPr="00D95A22" w:rsidRDefault="006E5CB4" w:rsidP="006E5CB4">
      <w:pPr>
        <w:numPr>
          <w:ilvl w:val="0"/>
          <w:numId w:val="13"/>
        </w:numPr>
        <w:rPr>
          <w:rFonts w:ascii="Cambria" w:hAnsi="Cambria"/>
        </w:rPr>
      </w:pPr>
      <w:r w:rsidRPr="00D95A22">
        <w:rPr>
          <w:rFonts w:ascii="Cambria" w:hAnsi="Cambria"/>
        </w:rPr>
        <w:t>Data and Statistical Reasoning</w:t>
      </w:r>
    </w:p>
    <w:p w14:paraId="5B775E64" w14:textId="77777777" w:rsidR="006E5CB4" w:rsidRPr="00D95A22" w:rsidRDefault="006E5CB4" w:rsidP="006E5CB4">
      <w:pPr>
        <w:numPr>
          <w:ilvl w:val="0"/>
          <w:numId w:val="13"/>
        </w:numPr>
        <w:rPr>
          <w:rFonts w:ascii="Cambria" w:hAnsi="Cambria"/>
        </w:rPr>
      </w:pPr>
      <w:r w:rsidRPr="00D95A22">
        <w:rPr>
          <w:rFonts w:ascii="Cambria" w:hAnsi="Cambria"/>
        </w:rPr>
        <w:t>Probabilistic Reasoning</w:t>
      </w:r>
    </w:p>
    <w:p w14:paraId="0D6D10C7" w14:textId="77777777" w:rsidR="006E5CB4" w:rsidRPr="00D95A22" w:rsidRDefault="006E5CB4" w:rsidP="006E5CB4">
      <w:pPr>
        <w:numPr>
          <w:ilvl w:val="0"/>
          <w:numId w:val="13"/>
        </w:numPr>
        <w:rPr>
          <w:rFonts w:ascii="Cambria" w:hAnsi="Cambria"/>
        </w:rPr>
      </w:pPr>
      <w:r w:rsidRPr="00D95A22">
        <w:rPr>
          <w:rFonts w:ascii="Cambria" w:hAnsi="Cambria"/>
        </w:rPr>
        <w:t>Functional and Graphical Reasoning</w:t>
      </w:r>
    </w:p>
    <w:p w14:paraId="2C294BBB" w14:textId="77777777" w:rsidR="006E5CB4" w:rsidRPr="00D95A22" w:rsidRDefault="006E5CB4" w:rsidP="006E5CB4">
      <w:pPr>
        <w:numPr>
          <w:ilvl w:val="0"/>
          <w:numId w:val="13"/>
        </w:numPr>
        <w:rPr>
          <w:rFonts w:ascii="Cambria" w:hAnsi="Cambria"/>
        </w:rPr>
      </w:pPr>
      <w:r w:rsidRPr="00D95A22">
        <w:rPr>
          <w:rFonts w:ascii="Cambria" w:hAnsi="Cambria"/>
        </w:rPr>
        <w:t>Patterning and Algebraic Reasoning</w:t>
      </w:r>
    </w:p>
    <w:p w14:paraId="474B0991" w14:textId="77777777" w:rsidR="006E5CB4" w:rsidRPr="00D95A22" w:rsidRDefault="006E5CB4" w:rsidP="006E5CB4">
      <w:pPr>
        <w:numPr>
          <w:ilvl w:val="0"/>
          <w:numId w:val="13"/>
        </w:numPr>
        <w:rPr>
          <w:rFonts w:ascii="Cambria" w:hAnsi="Cambria"/>
        </w:rPr>
      </w:pPr>
      <w:r w:rsidRPr="00D95A22">
        <w:rPr>
          <w:rFonts w:ascii="Cambria" w:hAnsi="Cambria"/>
        </w:rPr>
        <w:t>Geometric and Spatial Reasoning</w:t>
      </w:r>
    </w:p>
    <w:p w14:paraId="24BAE834" w14:textId="77777777" w:rsidR="006E5CB4" w:rsidRPr="00D95A22" w:rsidRDefault="006E5CB4" w:rsidP="006E5CB4">
      <w:pPr>
        <w:rPr>
          <w:rFonts w:ascii="Cambria" w:hAnsi="Cambria"/>
        </w:rPr>
      </w:pPr>
      <w:r w:rsidRPr="00D95A22">
        <w:rPr>
          <w:rFonts w:ascii="Cambria" w:hAnsi="Cambria"/>
        </w:rPr>
        <w:t>Students will enhance their data and statistical reasoning skills, learn to use matrices and linear programming, and strengthen their geometric and spatial reasoning by solving trigonometric equations using the unit circle.</w:t>
      </w:r>
    </w:p>
    <w:p w14:paraId="316AD547" w14:textId="77777777" w:rsidR="006E5CB4" w:rsidRPr="00D95A22" w:rsidRDefault="006E5CB4" w:rsidP="006E5CB4">
      <w:pPr>
        <w:rPr>
          <w:rFonts w:ascii="Cambria" w:hAnsi="Cambria"/>
          <w:b/>
          <w:bCs/>
        </w:rPr>
      </w:pPr>
      <w:r w:rsidRPr="00D95A22">
        <w:rPr>
          <w:rFonts w:ascii="Cambria" w:hAnsi="Cambria"/>
          <w:b/>
          <w:bCs/>
        </w:rPr>
        <w:t>Course Objectives</w:t>
      </w:r>
    </w:p>
    <w:p w14:paraId="6A84DC15" w14:textId="77777777" w:rsidR="006E5CB4" w:rsidRPr="00D95A22" w:rsidRDefault="006E5CB4" w:rsidP="006E5CB4">
      <w:pPr>
        <w:numPr>
          <w:ilvl w:val="0"/>
          <w:numId w:val="14"/>
        </w:numPr>
        <w:rPr>
          <w:rFonts w:ascii="Cambria" w:hAnsi="Cambria"/>
        </w:rPr>
      </w:pPr>
      <w:r w:rsidRPr="00D95A22">
        <w:rPr>
          <w:rFonts w:ascii="Cambria" w:hAnsi="Cambria"/>
          <w:b/>
          <w:bCs/>
        </w:rPr>
        <w:t>Unit 1:</w:t>
      </w:r>
      <w:r w:rsidRPr="00D95A22">
        <w:rPr>
          <w:rFonts w:ascii="Cambria" w:hAnsi="Cambria"/>
        </w:rPr>
        <w:t> Descriptive and Inferential Statistics</w:t>
      </w:r>
    </w:p>
    <w:p w14:paraId="05FC02ED" w14:textId="77777777" w:rsidR="006E5CB4" w:rsidRPr="00D95A22" w:rsidRDefault="006E5CB4" w:rsidP="006E5CB4">
      <w:pPr>
        <w:numPr>
          <w:ilvl w:val="0"/>
          <w:numId w:val="14"/>
        </w:numPr>
        <w:rPr>
          <w:rFonts w:ascii="Cambria" w:hAnsi="Cambria"/>
        </w:rPr>
      </w:pPr>
      <w:r w:rsidRPr="00D95A22">
        <w:rPr>
          <w:rFonts w:ascii="Cambria" w:hAnsi="Cambria"/>
          <w:b/>
          <w:bCs/>
        </w:rPr>
        <w:t>Unit 2:</w:t>
      </w:r>
      <w:r w:rsidRPr="00D95A22">
        <w:rPr>
          <w:rFonts w:ascii="Cambria" w:hAnsi="Cambria"/>
        </w:rPr>
        <w:t> Exponential and Logarithmic Functions</w:t>
      </w:r>
    </w:p>
    <w:p w14:paraId="3008E3CA" w14:textId="77777777" w:rsidR="006E5CB4" w:rsidRPr="00D95A22" w:rsidRDefault="006E5CB4" w:rsidP="006E5CB4">
      <w:pPr>
        <w:numPr>
          <w:ilvl w:val="0"/>
          <w:numId w:val="14"/>
        </w:numPr>
        <w:rPr>
          <w:rFonts w:ascii="Cambria" w:hAnsi="Cambria"/>
        </w:rPr>
      </w:pPr>
      <w:r w:rsidRPr="00D95A22">
        <w:rPr>
          <w:rFonts w:ascii="Cambria" w:hAnsi="Cambria"/>
          <w:b/>
          <w:bCs/>
        </w:rPr>
        <w:t>Unit 3:</w:t>
      </w:r>
      <w:r w:rsidRPr="00D95A22">
        <w:rPr>
          <w:rFonts w:ascii="Cambria" w:hAnsi="Cambria"/>
        </w:rPr>
        <w:t> Investigating Radical Functions</w:t>
      </w:r>
    </w:p>
    <w:p w14:paraId="60177DDE" w14:textId="77777777" w:rsidR="006E5CB4" w:rsidRPr="00D95A22" w:rsidRDefault="006E5CB4" w:rsidP="006E5CB4">
      <w:pPr>
        <w:rPr>
          <w:rFonts w:ascii="Cambria" w:hAnsi="Cambria"/>
          <w:b/>
          <w:bCs/>
        </w:rPr>
      </w:pPr>
      <w:r w:rsidRPr="00D95A22">
        <w:rPr>
          <w:rFonts w:ascii="Cambria" w:hAnsi="Cambria"/>
          <w:b/>
          <w:bCs/>
        </w:rPr>
        <w:t>Required Materials</w:t>
      </w:r>
    </w:p>
    <w:p w14:paraId="0044A46A" w14:textId="77777777" w:rsidR="006E5CB4" w:rsidRPr="00D95A22" w:rsidRDefault="006E5CB4" w:rsidP="006E5CB4">
      <w:pPr>
        <w:numPr>
          <w:ilvl w:val="0"/>
          <w:numId w:val="15"/>
        </w:numPr>
        <w:rPr>
          <w:rFonts w:ascii="Cambria" w:hAnsi="Cambria"/>
        </w:rPr>
      </w:pPr>
      <w:r w:rsidRPr="00D95A22">
        <w:rPr>
          <w:rFonts w:ascii="Cambria" w:hAnsi="Cambria"/>
        </w:rPr>
        <w:t>Composition notebook</w:t>
      </w:r>
    </w:p>
    <w:p w14:paraId="64642629" w14:textId="77777777" w:rsidR="006E5CB4" w:rsidRPr="00D95A22" w:rsidRDefault="006E5CB4" w:rsidP="006E5CB4">
      <w:pPr>
        <w:numPr>
          <w:ilvl w:val="0"/>
          <w:numId w:val="15"/>
        </w:numPr>
        <w:rPr>
          <w:rFonts w:ascii="Cambria" w:hAnsi="Cambria"/>
        </w:rPr>
      </w:pPr>
      <w:r w:rsidRPr="00D95A22">
        <w:rPr>
          <w:rFonts w:ascii="Cambria" w:hAnsi="Cambria"/>
        </w:rPr>
        <w:t>Pencil</w:t>
      </w:r>
    </w:p>
    <w:p w14:paraId="6DCE972A" w14:textId="77777777" w:rsidR="009C0458" w:rsidRPr="00D95A22" w:rsidRDefault="009C0458" w:rsidP="009C0458">
      <w:pPr>
        <w:rPr>
          <w:rFonts w:ascii="Cambria" w:hAnsi="Cambria"/>
        </w:rPr>
      </w:pPr>
    </w:p>
    <w:p w14:paraId="332ED769" w14:textId="77777777" w:rsidR="009C0458" w:rsidRPr="00D95A22" w:rsidRDefault="009C0458" w:rsidP="009C0458">
      <w:pPr>
        <w:rPr>
          <w:rFonts w:ascii="Cambria" w:hAnsi="Cambria"/>
        </w:rPr>
      </w:pPr>
    </w:p>
    <w:p w14:paraId="5D2F4802" w14:textId="77777777" w:rsidR="009C0458" w:rsidRPr="00D95A22" w:rsidRDefault="009C0458" w:rsidP="009C0458">
      <w:pPr>
        <w:rPr>
          <w:rFonts w:ascii="Cambria" w:hAnsi="Cambria"/>
        </w:rPr>
      </w:pPr>
    </w:p>
    <w:p w14:paraId="2C2B49FB" w14:textId="77777777" w:rsidR="009C0458" w:rsidRPr="00D95A22" w:rsidRDefault="009C0458" w:rsidP="009C0458">
      <w:pPr>
        <w:rPr>
          <w:rFonts w:ascii="Cambria" w:hAnsi="Cambria"/>
        </w:rPr>
      </w:pPr>
    </w:p>
    <w:p w14:paraId="7118E0D0" w14:textId="77777777" w:rsidR="006E5CB4" w:rsidRPr="00D95A22" w:rsidRDefault="006E5CB4" w:rsidP="006E5CB4">
      <w:pPr>
        <w:rPr>
          <w:rFonts w:ascii="Cambria" w:hAnsi="Cambria"/>
          <w:b/>
          <w:bCs/>
        </w:rPr>
      </w:pPr>
      <w:r w:rsidRPr="00D95A22">
        <w:rPr>
          <w:rFonts w:ascii="Cambria" w:hAnsi="Cambria"/>
          <w:b/>
          <w:bCs/>
        </w:rPr>
        <w:t>Grading Policy</w:t>
      </w:r>
    </w:p>
    <w:p w14:paraId="627585B2" w14:textId="77777777" w:rsidR="006E5CB4" w:rsidRPr="00D95A22" w:rsidRDefault="006E5CB4" w:rsidP="006E5CB4">
      <w:pPr>
        <w:rPr>
          <w:rFonts w:ascii="Cambria" w:hAnsi="Cambria"/>
        </w:rPr>
      </w:pPr>
      <w:r w:rsidRPr="00D95A22">
        <w:rPr>
          <w:rFonts w:ascii="Cambria" w:hAnsi="Cambria"/>
          <w:b/>
          <w:bCs/>
        </w:rPr>
        <w:t>Purpose of Grades:</w:t>
      </w:r>
    </w:p>
    <w:p w14:paraId="5196DA80" w14:textId="77777777" w:rsidR="006E5CB4" w:rsidRPr="00D95A22" w:rsidRDefault="006E5CB4" w:rsidP="006E5CB4">
      <w:pPr>
        <w:numPr>
          <w:ilvl w:val="0"/>
          <w:numId w:val="16"/>
        </w:numPr>
        <w:rPr>
          <w:rFonts w:ascii="Cambria" w:hAnsi="Cambria"/>
        </w:rPr>
      </w:pPr>
      <w:r w:rsidRPr="00D95A22">
        <w:rPr>
          <w:rFonts w:ascii="Cambria" w:hAnsi="Cambria"/>
        </w:rPr>
        <w:lastRenderedPageBreak/>
        <w:t>Provide feedback for success and growth.</w:t>
      </w:r>
    </w:p>
    <w:p w14:paraId="23493C5D" w14:textId="77777777" w:rsidR="006E5CB4" w:rsidRPr="00D95A22" w:rsidRDefault="006E5CB4" w:rsidP="006E5CB4">
      <w:pPr>
        <w:numPr>
          <w:ilvl w:val="0"/>
          <w:numId w:val="16"/>
        </w:numPr>
        <w:rPr>
          <w:rFonts w:ascii="Cambria" w:hAnsi="Cambria"/>
        </w:rPr>
      </w:pPr>
      <w:r w:rsidRPr="00D95A22">
        <w:rPr>
          <w:rFonts w:ascii="Cambria" w:hAnsi="Cambria"/>
        </w:rPr>
        <w:t>Aid teachers in lesson planning.</w:t>
      </w:r>
    </w:p>
    <w:p w14:paraId="4B9D89C9" w14:textId="77777777" w:rsidR="006E5CB4" w:rsidRPr="00D95A22" w:rsidRDefault="006E5CB4" w:rsidP="006E5CB4">
      <w:pPr>
        <w:numPr>
          <w:ilvl w:val="0"/>
          <w:numId w:val="16"/>
        </w:numPr>
        <w:rPr>
          <w:rFonts w:ascii="Cambria" w:hAnsi="Cambria"/>
        </w:rPr>
      </w:pPr>
      <w:r w:rsidRPr="00D95A22">
        <w:rPr>
          <w:rFonts w:ascii="Cambria" w:hAnsi="Cambria"/>
        </w:rPr>
        <w:t>Inform parents to support their children's learning.</w:t>
      </w:r>
    </w:p>
    <w:p w14:paraId="75BBC13A" w14:textId="77777777" w:rsidR="006E5CB4" w:rsidRPr="00D95A22" w:rsidRDefault="006E5CB4" w:rsidP="006E5CB4">
      <w:pPr>
        <w:rPr>
          <w:rFonts w:ascii="Cambria" w:hAnsi="Cambria"/>
        </w:rPr>
      </w:pPr>
      <w:r w:rsidRPr="00D95A22">
        <w:rPr>
          <w:rFonts w:ascii="Cambria" w:hAnsi="Cambria"/>
          <w:b/>
          <w:bCs/>
        </w:rPr>
        <w:t>Grading Criteria:</w:t>
      </w:r>
    </w:p>
    <w:p w14:paraId="3EF0CCC6" w14:textId="77777777" w:rsidR="006E5CB4" w:rsidRPr="00D95A22" w:rsidRDefault="006E5CB4" w:rsidP="006E5CB4">
      <w:pPr>
        <w:numPr>
          <w:ilvl w:val="0"/>
          <w:numId w:val="17"/>
        </w:numPr>
        <w:rPr>
          <w:rFonts w:ascii="Cambria" w:hAnsi="Cambria"/>
        </w:rPr>
      </w:pPr>
      <w:r w:rsidRPr="00D95A22">
        <w:rPr>
          <w:rFonts w:ascii="Cambria" w:hAnsi="Cambria"/>
        </w:rPr>
        <w:t>Grades reflect student learning.</w:t>
      </w:r>
    </w:p>
    <w:p w14:paraId="36ECA7C4" w14:textId="77777777" w:rsidR="006E5CB4" w:rsidRPr="00D95A22" w:rsidRDefault="006E5CB4" w:rsidP="006E5CB4">
      <w:pPr>
        <w:numPr>
          <w:ilvl w:val="0"/>
          <w:numId w:val="17"/>
        </w:numPr>
        <w:rPr>
          <w:rFonts w:ascii="Cambria" w:hAnsi="Cambria"/>
        </w:rPr>
      </w:pPr>
      <w:r w:rsidRPr="00D95A22">
        <w:rPr>
          <w:rFonts w:ascii="Cambria" w:hAnsi="Cambria"/>
        </w:rPr>
        <w:t>Grades are fair.</w:t>
      </w:r>
    </w:p>
    <w:p w14:paraId="2FECC9E5" w14:textId="77777777" w:rsidR="006E5CB4" w:rsidRPr="00D95A22" w:rsidRDefault="006E5CB4" w:rsidP="006E5CB4">
      <w:pPr>
        <w:numPr>
          <w:ilvl w:val="0"/>
          <w:numId w:val="17"/>
        </w:numPr>
        <w:rPr>
          <w:rFonts w:ascii="Cambria" w:hAnsi="Cambria"/>
        </w:rPr>
      </w:pPr>
      <w:r w:rsidRPr="00D95A22">
        <w:rPr>
          <w:rFonts w:ascii="Cambria" w:hAnsi="Cambria"/>
        </w:rPr>
        <w:t>Grades are clear and consistent.</w:t>
      </w:r>
    </w:p>
    <w:p w14:paraId="2A0A18CE" w14:textId="77777777" w:rsidR="006E5CB4" w:rsidRPr="00D95A22" w:rsidRDefault="006E5CB4" w:rsidP="006E5CB4">
      <w:pPr>
        <w:numPr>
          <w:ilvl w:val="0"/>
          <w:numId w:val="17"/>
        </w:numPr>
        <w:rPr>
          <w:rFonts w:ascii="Cambria" w:hAnsi="Cambria"/>
        </w:rPr>
      </w:pPr>
      <w:r w:rsidRPr="00D95A22">
        <w:rPr>
          <w:rFonts w:ascii="Cambria" w:hAnsi="Cambria"/>
        </w:rPr>
        <w:t>Grades are timely and provide helpful feedback.</w:t>
      </w:r>
    </w:p>
    <w:p w14:paraId="60665CAB" w14:textId="77777777" w:rsidR="006E5CB4" w:rsidRPr="00D95A22" w:rsidRDefault="006E5CB4" w:rsidP="006E5CB4">
      <w:pPr>
        <w:numPr>
          <w:ilvl w:val="0"/>
          <w:numId w:val="17"/>
        </w:numPr>
        <w:rPr>
          <w:rFonts w:ascii="Cambria" w:hAnsi="Cambria"/>
        </w:rPr>
      </w:pPr>
      <w:r w:rsidRPr="00D95A22">
        <w:rPr>
          <w:rFonts w:ascii="Cambria" w:hAnsi="Cambria"/>
        </w:rPr>
        <w:t>Grades support learning.</w:t>
      </w:r>
    </w:p>
    <w:p w14:paraId="51FDF10C" w14:textId="77777777" w:rsidR="006E5CB4" w:rsidRPr="00D95A22" w:rsidRDefault="006E5CB4" w:rsidP="006E5CB4">
      <w:pPr>
        <w:rPr>
          <w:rFonts w:ascii="Cambria" w:hAnsi="Cambria"/>
        </w:rPr>
      </w:pPr>
      <w:r w:rsidRPr="00D95A22">
        <w:rPr>
          <w:rFonts w:ascii="Cambria" w:hAnsi="Cambria"/>
          <w:b/>
          <w:bCs/>
        </w:rPr>
        <w:t>Academic Grade Reporting:</w:t>
      </w:r>
    </w:p>
    <w:p w14:paraId="16154CE7" w14:textId="77777777" w:rsidR="006E5CB4" w:rsidRPr="00D95A22" w:rsidRDefault="006E5CB4" w:rsidP="006E5CB4">
      <w:pPr>
        <w:numPr>
          <w:ilvl w:val="0"/>
          <w:numId w:val="18"/>
        </w:numPr>
        <w:rPr>
          <w:rFonts w:ascii="Cambria" w:hAnsi="Cambria"/>
        </w:rPr>
      </w:pPr>
      <w:r w:rsidRPr="00D95A22">
        <w:rPr>
          <w:rFonts w:ascii="Cambria" w:hAnsi="Cambria"/>
        </w:rPr>
        <w:t>Grading will be on a 100-point scale.</w:t>
      </w:r>
    </w:p>
    <w:p w14:paraId="4A33F0D7" w14:textId="77777777" w:rsidR="006E5CB4" w:rsidRPr="00D95A22" w:rsidRDefault="006E5CB4" w:rsidP="006E5CB4">
      <w:pPr>
        <w:rPr>
          <w:rFonts w:ascii="Cambria" w:hAnsi="Cambria"/>
        </w:rPr>
      </w:pPr>
      <w:r w:rsidRPr="00D95A22">
        <w:rPr>
          <w:rFonts w:ascii="Cambria" w:hAnsi="Cambria"/>
          <w:b/>
          <w:bCs/>
        </w:rPr>
        <w:t>Final Grades Calculation:</w:t>
      </w:r>
    </w:p>
    <w:p w14:paraId="45AB476A" w14:textId="77777777" w:rsidR="006E5CB4" w:rsidRPr="00D95A22" w:rsidRDefault="006E5CB4" w:rsidP="006E5CB4">
      <w:pPr>
        <w:numPr>
          <w:ilvl w:val="0"/>
          <w:numId w:val="19"/>
        </w:numPr>
        <w:rPr>
          <w:rFonts w:ascii="Cambria" w:hAnsi="Cambria"/>
        </w:rPr>
      </w:pPr>
      <w:r w:rsidRPr="00D95A22">
        <w:rPr>
          <w:rFonts w:ascii="Cambria" w:hAnsi="Cambria"/>
          <w:b/>
          <w:bCs/>
        </w:rPr>
        <w:t>Minor Grades (60%):</w:t>
      </w:r>
      <w:r w:rsidRPr="00D95A22">
        <w:rPr>
          <w:rFonts w:ascii="Cambria" w:hAnsi="Cambria"/>
        </w:rPr>
        <w:t> Quizzes, labs, and graded assignments (Minimum of 5 per 6-week period).</w:t>
      </w:r>
    </w:p>
    <w:p w14:paraId="56DF8925" w14:textId="77777777" w:rsidR="006E5CB4" w:rsidRPr="00D95A22" w:rsidRDefault="006E5CB4" w:rsidP="006E5CB4">
      <w:pPr>
        <w:numPr>
          <w:ilvl w:val="0"/>
          <w:numId w:val="19"/>
        </w:numPr>
        <w:rPr>
          <w:rFonts w:ascii="Cambria" w:hAnsi="Cambria"/>
        </w:rPr>
      </w:pPr>
      <w:r w:rsidRPr="00D95A22">
        <w:rPr>
          <w:rFonts w:ascii="Cambria" w:hAnsi="Cambria"/>
          <w:b/>
          <w:bCs/>
        </w:rPr>
        <w:t>Major Grades (40%):</w:t>
      </w:r>
      <w:r w:rsidRPr="00D95A22">
        <w:rPr>
          <w:rFonts w:ascii="Cambria" w:hAnsi="Cambria"/>
        </w:rPr>
        <w:t> Unit tests, essays, projects (Minimum of 2 per 6-week period).</w:t>
      </w:r>
    </w:p>
    <w:p w14:paraId="589D2FE6" w14:textId="77777777" w:rsidR="006E5CB4" w:rsidRPr="00D95A22" w:rsidRDefault="006E5CB4" w:rsidP="006E5CB4">
      <w:pPr>
        <w:rPr>
          <w:rFonts w:ascii="Cambria" w:hAnsi="Cambria"/>
          <w:b/>
          <w:bCs/>
        </w:rPr>
      </w:pPr>
      <w:r w:rsidRPr="00D95A22">
        <w:rPr>
          <w:rFonts w:ascii="Cambria" w:hAnsi="Cambria"/>
          <w:b/>
          <w:bCs/>
        </w:rPr>
        <w:t>Class Policies and Expectations</w:t>
      </w:r>
    </w:p>
    <w:p w14:paraId="21437421" w14:textId="77777777" w:rsidR="006E5CB4" w:rsidRPr="00D95A22" w:rsidRDefault="006E5CB4" w:rsidP="006E5CB4">
      <w:pPr>
        <w:rPr>
          <w:rFonts w:ascii="Cambria" w:hAnsi="Cambria"/>
        </w:rPr>
      </w:pPr>
      <w:r w:rsidRPr="00D95A22">
        <w:rPr>
          <w:rFonts w:ascii="Cambria" w:hAnsi="Cambria"/>
          <w:b/>
          <w:bCs/>
        </w:rPr>
        <w:t>Be Respectful:</w:t>
      </w:r>
    </w:p>
    <w:p w14:paraId="33CAED35" w14:textId="77777777" w:rsidR="006E5CB4" w:rsidRPr="00D95A22" w:rsidRDefault="006E5CB4" w:rsidP="006E5CB4">
      <w:pPr>
        <w:numPr>
          <w:ilvl w:val="0"/>
          <w:numId w:val="20"/>
        </w:numPr>
        <w:rPr>
          <w:rFonts w:ascii="Cambria" w:hAnsi="Cambria"/>
        </w:rPr>
      </w:pPr>
      <w:r w:rsidRPr="00D95A22">
        <w:rPr>
          <w:rFonts w:ascii="Cambria" w:hAnsi="Cambria"/>
        </w:rPr>
        <w:t>Respect yourself, classmates, teacher, and the learning environment.</w:t>
      </w:r>
    </w:p>
    <w:p w14:paraId="0AFACE38" w14:textId="77777777" w:rsidR="006E5CB4" w:rsidRPr="00D95A22" w:rsidRDefault="006E5CB4" w:rsidP="006E5CB4">
      <w:pPr>
        <w:numPr>
          <w:ilvl w:val="0"/>
          <w:numId w:val="20"/>
        </w:numPr>
        <w:rPr>
          <w:rFonts w:ascii="Cambria" w:hAnsi="Cambria"/>
        </w:rPr>
      </w:pPr>
      <w:r w:rsidRPr="00D95A22">
        <w:rPr>
          <w:rFonts w:ascii="Cambria" w:hAnsi="Cambria"/>
        </w:rPr>
        <w:t>Use appropriate language and listen when others speak.</w:t>
      </w:r>
    </w:p>
    <w:p w14:paraId="52C5E427" w14:textId="77777777" w:rsidR="006E5CB4" w:rsidRPr="00D95A22" w:rsidRDefault="006E5CB4" w:rsidP="006E5CB4">
      <w:pPr>
        <w:rPr>
          <w:rFonts w:ascii="Cambria" w:hAnsi="Cambria"/>
        </w:rPr>
      </w:pPr>
      <w:r w:rsidRPr="00D95A22">
        <w:rPr>
          <w:rFonts w:ascii="Cambria" w:hAnsi="Cambria"/>
          <w:b/>
          <w:bCs/>
        </w:rPr>
        <w:t>Be Responsible:</w:t>
      </w:r>
    </w:p>
    <w:p w14:paraId="0CCE93A6" w14:textId="77777777" w:rsidR="006E5CB4" w:rsidRPr="00D95A22" w:rsidRDefault="006E5CB4" w:rsidP="006E5CB4">
      <w:pPr>
        <w:numPr>
          <w:ilvl w:val="0"/>
          <w:numId w:val="21"/>
        </w:numPr>
        <w:rPr>
          <w:rFonts w:ascii="Cambria" w:hAnsi="Cambria"/>
        </w:rPr>
      </w:pPr>
      <w:r w:rsidRPr="00D95A22">
        <w:rPr>
          <w:rFonts w:ascii="Cambria" w:hAnsi="Cambria"/>
        </w:rPr>
        <w:t>Come prepared every day (notebook, pencil).</w:t>
      </w:r>
    </w:p>
    <w:p w14:paraId="6C02F4DC" w14:textId="77777777" w:rsidR="006E5CB4" w:rsidRPr="00D95A22" w:rsidRDefault="006E5CB4" w:rsidP="006E5CB4">
      <w:pPr>
        <w:numPr>
          <w:ilvl w:val="0"/>
          <w:numId w:val="21"/>
        </w:numPr>
        <w:rPr>
          <w:rFonts w:ascii="Cambria" w:hAnsi="Cambria"/>
        </w:rPr>
      </w:pPr>
      <w:r w:rsidRPr="00D95A22">
        <w:rPr>
          <w:rFonts w:ascii="Cambria" w:hAnsi="Cambria"/>
        </w:rPr>
        <w:t>Take ownership of your actions, work, and learning.</w:t>
      </w:r>
    </w:p>
    <w:p w14:paraId="4878868B" w14:textId="77777777" w:rsidR="006E5CB4" w:rsidRPr="00D95A22" w:rsidRDefault="006E5CB4" w:rsidP="006E5CB4">
      <w:pPr>
        <w:rPr>
          <w:rFonts w:ascii="Cambria" w:hAnsi="Cambria"/>
        </w:rPr>
      </w:pPr>
      <w:r w:rsidRPr="00D95A22">
        <w:rPr>
          <w:rFonts w:ascii="Cambria" w:hAnsi="Cambria"/>
          <w:b/>
          <w:bCs/>
        </w:rPr>
        <w:t>Be Ready to Learn:</w:t>
      </w:r>
    </w:p>
    <w:p w14:paraId="52CE6E9E" w14:textId="77777777" w:rsidR="006E5CB4" w:rsidRPr="00D95A22" w:rsidRDefault="006E5CB4" w:rsidP="006E5CB4">
      <w:pPr>
        <w:numPr>
          <w:ilvl w:val="0"/>
          <w:numId w:val="22"/>
        </w:numPr>
        <w:rPr>
          <w:rFonts w:ascii="Cambria" w:hAnsi="Cambria"/>
        </w:rPr>
      </w:pPr>
      <w:r w:rsidRPr="00D95A22">
        <w:rPr>
          <w:rFonts w:ascii="Cambria" w:hAnsi="Cambria"/>
        </w:rPr>
        <w:t>Arrive on time and engage in bell work immediately.</w:t>
      </w:r>
    </w:p>
    <w:p w14:paraId="5476815C" w14:textId="77777777" w:rsidR="006E5CB4" w:rsidRPr="00D95A22" w:rsidRDefault="006E5CB4" w:rsidP="006E5CB4">
      <w:pPr>
        <w:numPr>
          <w:ilvl w:val="0"/>
          <w:numId w:val="22"/>
        </w:numPr>
        <w:rPr>
          <w:rFonts w:ascii="Cambria" w:hAnsi="Cambria"/>
        </w:rPr>
      </w:pPr>
      <w:r w:rsidRPr="00D95A22">
        <w:rPr>
          <w:rFonts w:ascii="Cambria" w:hAnsi="Cambria"/>
        </w:rPr>
        <w:t>Ask questions and participate actively.</w:t>
      </w:r>
    </w:p>
    <w:p w14:paraId="614D77B8" w14:textId="77777777" w:rsidR="006E5CB4" w:rsidRPr="00D95A22" w:rsidRDefault="006E5CB4" w:rsidP="006E5CB4">
      <w:pPr>
        <w:rPr>
          <w:rFonts w:ascii="Cambria" w:hAnsi="Cambria"/>
        </w:rPr>
      </w:pPr>
      <w:r w:rsidRPr="00D95A22">
        <w:rPr>
          <w:rFonts w:ascii="Cambria" w:hAnsi="Cambria"/>
          <w:b/>
          <w:bCs/>
        </w:rPr>
        <w:t>Follow Directions:</w:t>
      </w:r>
    </w:p>
    <w:p w14:paraId="73F6AAC1" w14:textId="77777777" w:rsidR="006E5CB4" w:rsidRPr="00D95A22" w:rsidRDefault="006E5CB4" w:rsidP="006E5CB4">
      <w:pPr>
        <w:numPr>
          <w:ilvl w:val="0"/>
          <w:numId w:val="23"/>
        </w:numPr>
        <w:rPr>
          <w:rFonts w:ascii="Cambria" w:hAnsi="Cambria"/>
        </w:rPr>
      </w:pPr>
      <w:r w:rsidRPr="00D95A22">
        <w:rPr>
          <w:rFonts w:ascii="Cambria" w:hAnsi="Cambria"/>
        </w:rPr>
        <w:t>Pay attention to instructions and transitions.</w:t>
      </w:r>
    </w:p>
    <w:p w14:paraId="590190F1" w14:textId="77777777" w:rsidR="006E5CB4" w:rsidRPr="00D95A22" w:rsidRDefault="006E5CB4" w:rsidP="006E5CB4">
      <w:pPr>
        <w:rPr>
          <w:rFonts w:ascii="Cambria" w:hAnsi="Cambria"/>
          <w:b/>
          <w:bCs/>
        </w:rPr>
      </w:pPr>
      <w:r w:rsidRPr="00D95A22">
        <w:rPr>
          <w:rFonts w:ascii="Cambria" w:hAnsi="Cambria"/>
          <w:b/>
          <w:bCs/>
        </w:rPr>
        <w:t>Course Content Standards</w:t>
      </w:r>
    </w:p>
    <w:p w14:paraId="2C225DDF" w14:textId="77777777" w:rsidR="006E5CB4" w:rsidRPr="00D95A22" w:rsidRDefault="006E5CB4" w:rsidP="006E5CB4">
      <w:pPr>
        <w:numPr>
          <w:ilvl w:val="0"/>
          <w:numId w:val="24"/>
        </w:numPr>
        <w:rPr>
          <w:rFonts w:ascii="Cambria" w:hAnsi="Cambria"/>
        </w:rPr>
      </w:pPr>
      <w:r w:rsidRPr="00D95A22">
        <w:rPr>
          <w:rFonts w:ascii="Cambria" w:hAnsi="Cambria"/>
          <w:b/>
          <w:bCs/>
        </w:rPr>
        <w:t>AA.MP:</w:t>
      </w:r>
      <w:r w:rsidRPr="00D95A22">
        <w:rPr>
          <w:rFonts w:ascii="Cambria" w:hAnsi="Cambria"/>
        </w:rPr>
        <w:t> Display perseverance and patience in problem-solving; demonstrate critical thinking, reasoning, and effective collaboration.</w:t>
      </w:r>
    </w:p>
    <w:p w14:paraId="3D77F234" w14:textId="77777777" w:rsidR="006E5CB4" w:rsidRPr="00D95A22" w:rsidRDefault="006E5CB4" w:rsidP="006E5CB4">
      <w:pPr>
        <w:numPr>
          <w:ilvl w:val="0"/>
          <w:numId w:val="24"/>
        </w:numPr>
        <w:rPr>
          <w:rFonts w:ascii="Cambria" w:hAnsi="Cambria"/>
        </w:rPr>
      </w:pPr>
      <w:r w:rsidRPr="00D95A22">
        <w:rPr>
          <w:rFonts w:ascii="Cambria" w:hAnsi="Cambria"/>
          <w:b/>
          <w:bCs/>
        </w:rPr>
        <w:lastRenderedPageBreak/>
        <w:t>AA.MM.1:</w:t>
      </w:r>
      <w:r w:rsidRPr="00D95A22">
        <w:rPr>
          <w:rFonts w:ascii="Cambria" w:hAnsi="Cambria"/>
        </w:rPr>
        <w:t> Apply mathematics to real-life situations; model real-life phenomena using mathematics.</w:t>
      </w:r>
    </w:p>
    <w:p w14:paraId="3D938597" w14:textId="77777777" w:rsidR="006E5CB4" w:rsidRPr="00D95A22" w:rsidRDefault="006E5CB4" w:rsidP="006E5CB4">
      <w:pPr>
        <w:numPr>
          <w:ilvl w:val="0"/>
          <w:numId w:val="24"/>
        </w:numPr>
        <w:rPr>
          <w:rFonts w:ascii="Cambria" w:hAnsi="Cambria"/>
        </w:rPr>
      </w:pPr>
      <w:r w:rsidRPr="00D95A22">
        <w:rPr>
          <w:rFonts w:ascii="Cambria" w:hAnsi="Cambria"/>
          <w:b/>
          <w:bCs/>
        </w:rPr>
        <w:t>AA.DSR.2:</w:t>
      </w:r>
      <w:r w:rsidRPr="00D95A22">
        <w:rPr>
          <w:rFonts w:ascii="Cambria" w:hAnsi="Cambria"/>
        </w:rPr>
        <w:t> Communicate descriptive and inferential statistics by collecting, critiquing, analyzing, and interpreting real-world data.</w:t>
      </w:r>
    </w:p>
    <w:p w14:paraId="5F78BD62" w14:textId="77777777" w:rsidR="006E5CB4" w:rsidRPr="00D95A22" w:rsidRDefault="006E5CB4" w:rsidP="006E5CB4">
      <w:pPr>
        <w:numPr>
          <w:ilvl w:val="0"/>
          <w:numId w:val="24"/>
        </w:numPr>
        <w:rPr>
          <w:rFonts w:ascii="Cambria" w:hAnsi="Cambria"/>
        </w:rPr>
      </w:pPr>
      <w:r w:rsidRPr="00D95A22">
        <w:rPr>
          <w:rFonts w:ascii="Cambria" w:hAnsi="Cambria"/>
          <w:b/>
          <w:bCs/>
        </w:rPr>
        <w:t>AA.FGR.3:</w:t>
      </w:r>
      <w:r w:rsidRPr="00D95A22">
        <w:rPr>
          <w:rFonts w:ascii="Cambria" w:hAnsi="Cambria"/>
        </w:rPr>
        <w:t> Explore and analyze structures and patterns for exponential and logarithmic functions.</w:t>
      </w:r>
    </w:p>
    <w:p w14:paraId="3606360A" w14:textId="77777777" w:rsidR="006E5CB4" w:rsidRPr="00D95A22" w:rsidRDefault="006E5CB4" w:rsidP="006E5CB4">
      <w:pPr>
        <w:numPr>
          <w:ilvl w:val="0"/>
          <w:numId w:val="24"/>
        </w:numPr>
        <w:rPr>
          <w:rFonts w:ascii="Cambria" w:hAnsi="Cambria"/>
        </w:rPr>
      </w:pPr>
      <w:r w:rsidRPr="00D95A22">
        <w:rPr>
          <w:rFonts w:ascii="Cambria" w:hAnsi="Cambria"/>
          <w:b/>
          <w:bCs/>
        </w:rPr>
        <w:t>AA.FGR.4:</w:t>
      </w:r>
      <w:r w:rsidRPr="00D95A22">
        <w:rPr>
          <w:rFonts w:ascii="Cambria" w:hAnsi="Cambria"/>
        </w:rPr>
        <w:t> Explore and analyze structures and patterns for radical functions.</w:t>
      </w:r>
    </w:p>
    <w:p w14:paraId="2753E484" w14:textId="77777777" w:rsidR="006E5CB4" w:rsidRPr="00D95A22" w:rsidRDefault="006E5CB4" w:rsidP="006E5CB4">
      <w:pPr>
        <w:numPr>
          <w:ilvl w:val="0"/>
          <w:numId w:val="24"/>
        </w:numPr>
        <w:rPr>
          <w:rFonts w:ascii="Cambria" w:hAnsi="Cambria"/>
        </w:rPr>
      </w:pPr>
      <w:r w:rsidRPr="00D95A22">
        <w:rPr>
          <w:rFonts w:ascii="Cambria" w:hAnsi="Cambria"/>
          <w:b/>
          <w:bCs/>
        </w:rPr>
        <w:t>AA.FGR.5:</w:t>
      </w:r>
      <w:r w:rsidRPr="00D95A22">
        <w:rPr>
          <w:rFonts w:ascii="Cambria" w:hAnsi="Cambria"/>
        </w:rPr>
        <w:t> Extend exploration of quadratic solutions; create polynomial expressions and solve polynomial equations.</w:t>
      </w:r>
    </w:p>
    <w:p w14:paraId="58726F59" w14:textId="77777777" w:rsidR="006E5CB4" w:rsidRPr="00D95A22" w:rsidRDefault="006E5CB4" w:rsidP="006E5CB4">
      <w:pPr>
        <w:numPr>
          <w:ilvl w:val="0"/>
          <w:numId w:val="24"/>
        </w:numPr>
        <w:rPr>
          <w:rFonts w:ascii="Cambria" w:hAnsi="Cambria"/>
        </w:rPr>
      </w:pPr>
      <w:r w:rsidRPr="00D95A22">
        <w:rPr>
          <w:rFonts w:ascii="Cambria" w:hAnsi="Cambria"/>
          <w:b/>
          <w:bCs/>
        </w:rPr>
        <w:t>AA.PAR.6:</w:t>
      </w:r>
      <w:r w:rsidRPr="00D95A22">
        <w:rPr>
          <w:rFonts w:ascii="Cambria" w:hAnsi="Cambria"/>
        </w:rPr>
        <w:t> Represent data with matrices and solve systems of linear equations for real-world applications.</w:t>
      </w:r>
    </w:p>
    <w:p w14:paraId="3926898A" w14:textId="77777777" w:rsidR="006E5CB4" w:rsidRPr="00D95A22" w:rsidRDefault="006E5CB4" w:rsidP="006E5CB4">
      <w:pPr>
        <w:numPr>
          <w:ilvl w:val="0"/>
          <w:numId w:val="24"/>
        </w:numPr>
        <w:rPr>
          <w:rFonts w:ascii="Cambria" w:hAnsi="Cambria"/>
        </w:rPr>
      </w:pPr>
      <w:r w:rsidRPr="00D95A22">
        <w:rPr>
          <w:rFonts w:ascii="Cambria" w:hAnsi="Cambria"/>
          <w:b/>
          <w:bCs/>
        </w:rPr>
        <w:t>AA.GSR.7:</w:t>
      </w:r>
      <w:r w:rsidRPr="00D95A22">
        <w:rPr>
          <w:rFonts w:ascii="Cambria" w:hAnsi="Cambria"/>
        </w:rPr>
        <w:t> Develop an understanding of the unit circle; solve trigonometric equations using the unit circle.</w:t>
      </w:r>
    </w:p>
    <w:p w14:paraId="167755AB" w14:textId="77777777" w:rsidR="006E5CB4" w:rsidRPr="00D95A22" w:rsidRDefault="006E5CB4" w:rsidP="006E5CB4">
      <w:pPr>
        <w:numPr>
          <w:ilvl w:val="0"/>
          <w:numId w:val="24"/>
        </w:numPr>
        <w:rPr>
          <w:rFonts w:ascii="Cambria" w:hAnsi="Cambria"/>
        </w:rPr>
      </w:pPr>
      <w:r w:rsidRPr="00D95A22">
        <w:rPr>
          <w:rFonts w:ascii="Cambria" w:hAnsi="Cambria"/>
          <w:b/>
          <w:bCs/>
        </w:rPr>
        <w:t>AA.FGR.8:</w:t>
      </w:r>
      <w:r w:rsidRPr="00D95A22">
        <w:rPr>
          <w:rFonts w:ascii="Cambria" w:hAnsi="Cambria"/>
        </w:rPr>
        <w:t> Analyze the behaviors of rational functions to model mathematical problems.</w:t>
      </w:r>
    </w:p>
    <w:p w14:paraId="68B79246" w14:textId="77777777" w:rsidR="006E5CB4" w:rsidRPr="00D95A22" w:rsidRDefault="006E5CB4" w:rsidP="005F7ADE">
      <w:pPr>
        <w:rPr>
          <w:rFonts w:ascii="Cambria" w:hAnsi="Cambria"/>
        </w:rPr>
      </w:pPr>
    </w:p>
    <w:sectPr w:rsidR="006E5CB4" w:rsidRPr="00D95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1964"/>
    <w:multiLevelType w:val="multilevel"/>
    <w:tmpl w:val="A0D4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C21C0"/>
    <w:multiLevelType w:val="multilevel"/>
    <w:tmpl w:val="DD80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64246"/>
    <w:multiLevelType w:val="multilevel"/>
    <w:tmpl w:val="762E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21306"/>
    <w:multiLevelType w:val="multilevel"/>
    <w:tmpl w:val="EE48E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11EBC"/>
    <w:multiLevelType w:val="multilevel"/>
    <w:tmpl w:val="9060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0B12BD"/>
    <w:multiLevelType w:val="multilevel"/>
    <w:tmpl w:val="2E3E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2C344E"/>
    <w:multiLevelType w:val="multilevel"/>
    <w:tmpl w:val="BD82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90782D"/>
    <w:multiLevelType w:val="multilevel"/>
    <w:tmpl w:val="54CC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10176"/>
    <w:multiLevelType w:val="multilevel"/>
    <w:tmpl w:val="7752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675F90"/>
    <w:multiLevelType w:val="multilevel"/>
    <w:tmpl w:val="BFE4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AC62D4"/>
    <w:multiLevelType w:val="multilevel"/>
    <w:tmpl w:val="3A309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EA060F"/>
    <w:multiLevelType w:val="multilevel"/>
    <w:tmpl w:val="500C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44794C"/>
    <w:multiLevelType w:val="multilevel"/>
    <w:tmpl w:val="5FC8E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AD7D3E"/>
    <w:multiLevelType w:val="multilevel"/>
    <w:tmpl w:val="E83E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336BE6"/>
    <w:multiLevelType w:val="multilevel"/>
    <w:tmpl w:val="3D14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4977DD"/>
    <w:multiLevelType w:val="multilevel"/>
    <w:tmpl w:val="3594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AE242C"/>
    <w:multiLevelType w:val="multilevel"/>
    <w:tmpl w:val="A51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771B83"/>
    <w:multiLevelType w:val="multilevel"/>
    <w:tmpl w:val="42DC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AB75AD"/>
    <w:multiLevelType w:val="multilevel"/>
    <w:tmpl w:val="9A94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0A1E2C"/>
    <w:multiLevelType w:val="multilevel"/>
    <w:tmpl w:val="63F2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1A7889"/>
    <w:multiLevelType w:val="multilevel"/>
    <w:tmpl w:val="04AA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060E3A"/>
    <w:multiLevelType w:val="multilevel"/>
    <w:tmpl w:val="DFEAD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E97418"/>
    <w:multiLevelType w:val="multilevel"/>
    <w:tmpl w:val="05DA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EB2FCA"/>
    <w:multiLevelType w:val="hybridMultilevel"/>
    <w:tmpl w:val="2D18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315417"/>
    <w:multiLevelType w:val="multilevel"/>
    <w:tmpl w:val="7346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1261003">
    <w:abstractNumId w:val="11"/>
  </w:num>
  <w:num w:numId="2" w16cid:durableId="868492679">
    <w:abstractNumId w:val="2"/>
  </w:num>
  <w:num w:numId="3" w16cid:durableId="1370838920">
    <w:abstractNumId w:val="17"/>
  </w:num>
  <w:num w:numId="4" w16cid:durableId="1533572732">
    <w:abstractNumId w:val="12"/>
  </w:num>
  <w:num w:numId="5" w16cid:durableId="61024896">
    <w:abstractNumId w:val="14"/>
  </w:num>
  <w:num w:numId="6" w16cid:durableId="1911649274">
    <w:abstractNumId w:val="8"/>
  </w:num>
  <w:num w:numId="7" w16cid:durableId="1995065824">
    <w:abstractNumId w:val="24"/>
  </w:num>
  <w:num w:numId="8" w16cid:durableId="1437598673">
    <w:abstractNumId w:val="18"/>
  </w:num>
  <w:num w:numId="9" w16cid:durableId="162472581">
    <w:abstractNumId w:val="7"/>
  </w:num>
  <w:num w:numId="10" w16cid:durableId="1109350844">
    <w:abstractNumId w:val="22"/>
  </w:num>
  <w:num w:numId="11" w16cid:durableId="1461995204">
    <w:abstractNumId w:val="13"/>
  </w:num>
  <w:num w:numId="12" w16cid:durableId="106319598">
    <w:abstractNumId w:val="3"/>
  </w:num>
  <w:num w:numId="13" w16cid:durableId="1911966699">
    <w:abstractNumId w:val="0"/>
  </w:num>
  <w:num w:numId="14" w16cid:durableId="100027822">
    <w:abstractNumId w:val="10"/>
  </w:num>
  <w:num w:numId="15" w16cid:durableId="1174567361">
    <w:abstractNumId w:val="20"/>
  </w:num>
  <w:num w:numId="16" w16cid:durableId="2034108562">
    <w:abstractNumId w:val="9"/>
  </w:num>
  <w:num w:numId="17" w16cid:durableId="809637801">
    <w:abstractNumId w:val="21"/>
  </w:num>
  <w:num w:numId="18" w16cid:durableId="1786197102">
    <w:abstractNumId w:val="19"/>
  </w:num>
  <w:num w:numId="19" w16cid:durableId="412046708">
    <w:abstractNumId w:val="5"/>
  </w:num>
  <w:num w:numId="20" w16cid:durableId="1374233665">
    <w:abstractNumId w:val="1"/>
  </w:num>
  <w:num w:numId="21" w16cid:durableId="309790930">
    <w:abstractNumId w:val="6"/>
  </w:num>
  <w:num w:numId="22" w16cid:durableId="22176366">
    <w:abstractNumId w:val="4"/>
  </w:num>
  <w:num w:numId="23" w16cid:durableId="1803422402">
    <w:abstractNumId w:val="15"/>
  </w:num>
  <w:num w:numId="24" w16cid:durableId="741756638">
    <w:abstractNumId w:val="16"/>
  </w:num>
  <w:num w:numId="25" w16cid:durableId="1323048210">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B2"/>
    <w:rsid w:val="00037231"/>
    <w:rsid w:val="000A6110"/>
    <w:rsid w:val="000B16D1"/>
    <w:rsid w:val="000F4709"/>
    <w:rsid w:val="001247AB"/>
    <w:rsid w:val="00155994"/>
    <w:rsid w:val="00165331"/>
    <w:rsid w:val="00174403"/>
    <w:rsid w:val="00175352"/>
    <w:rsid w:val="00211A34"/>
    <w:rsid w:val="00365C1E"/>
    <w:rsid w:val="003935D6"/>
    <w:rsid w:val="003B6DB8"/>
    <w:rsid w:val="004E1181"/>
    <w:rsid w:val="004F4A3D"/>
    <w:rsid w:val="00580F9A"/>
    <w:rsid w:val="005A1D33"/>
    <w:rsid w:val="005B095F"/>
    <w:rsid w:val="005F7ADE"/>
    <w:rsid w:val="00600C94"/>
    <w:rsid w:val="006278E5"/>
    <w:rsid w:val="00685C78"/>
    <w:rsid w:val="0069392F"/>
    <w:rsid w:val="006D7922"/>
    <w:rsid w:val="006E5CB4"/>
    <w:rsid w:val="007C01DA"/>
    <w:rsid w:val="007C3CB2"/>
    <w:rsid w:val="007E1ECC"/>
    <w:rsid w:val="00823F08"/>
    <w:rsid w:val="00885C29"/>
    <w:rsid w:val="009146AB"/>
    <w:rsid w:val="00964FD8"/>
    <w:rsid w:val="009C0458"/>
    <w:rsid w:val="009F369E"/>
    <w:rsid w:val="00A03283"/>
    <w:rsid w:val="00A6353B"/>
    <w:rsid w:val="00AC3C92"/>
    <w:rsid w:val="00AE786A"/>
    <w:rsid w:val="00B4544B"/>
    <w:rsid w:val="00BA09CD"/>
    <w:rsid w:val="00C000B3"/>
    <w:rsid w:val="00C35A72"/>
    <w:rsid w:val="00C87B03"/>
    <w:rsid w:val="00C93C72"/>
    <w:rsid w:val="00CA02FD"/>
    <w:rsid w:val="00D907B0"/>
    <w:rsid w:val="00D95A22"/>
    <w:rsid w:val="00E5190F"/>
    <w:rsid w:val="00E86E9D"/>
    <w:rsid w:val="00E951B6"/>
    <w:rsid w:val="00EE2B59"/>
    <w:rsid w:val="00F31CCA"/>
    <w:rsid w:val="00F626AA"/>
    <w:rsid w:val="2EA1D1DB"/>
    <w:rsid w:val="469860A1"/>
    <w:rsid w:val="471320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6C6B"/>
  <w15:chartTrackingRefBased/>
  <w15:docId w15:val="{BF3C5056-BE23-4805-98FD-830D2D15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B4544B"/>
    <w:rPr>
      <w:color w:val="605E5C"/>
      <w:shd w:val="clear" w:color="auto" w:fill="E1DFDD"/>
    </w:rPr>
  </w:style>
  <w:style w:type="paragraph" w:styleId="NormalWeb">
    <w:name w:val="Normal (Web)"/>
    <w:basedOn w:val="Normal"/>
    <w:uiPriority w:val="99"/>
    <w:semiHidden/>
    <w:unhideWhenUsed/>
    <w:rsid w:val="00685C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686501">
      <w:bodyDiv w:val="1"/>
      <w:marLeft w:val="0"/>
      <w:marRight w:val="0"/>
      <w:marTop w:val="0"/>
      <w:marBottom w:val="0"/>
      <w:divBdr>
        <w:top w:val="none" w:sz="0" w:space="0" w:color="auto"/>
        <w:left w:val="none" w:sz="0" w:space="0" w:color="auto"/>
        <w:bottom w:val="none" w:sz="0" w:space="0" w:color="auto"/>
        <w:right w:val="none" w:sz="0" w:space="0" w:color="auto"/>
      </w:divBdr>
    </w:div>
    <w:div w:id="1042484022">
      <w:bodyDiv w:val="1"/>
      <w:marLeft w:val="0"/>
      <w:marRight w:val="0"/>
      <w:marTop w:val="0"/>
      <w:marBottom w:val="0"/>
      <w:divBdr>
        <w:top w:val="none" w:sz="0" w:space="0" w:color="auto"/>
        <w:left w:val="none" w:sz="0" w:space="0" w:color="auto"/>
        <w:bottom w:val="none" w:sz="0" w:space="0" w:color="auto"/>
        <w:right w:val="none" w:sz="0" w:space="0" w:color="auto"/>
      </w:divBdr>
    </w:div>
    <w:div w:id="1323042007">
      <w:bodyDiv w:val="1"/>
      <w:marLeft w:val="0"/>
      <w:marRight w:val="0"/>
      <w:marTop w:val="0"/>
      <w:marBottom w:val="0"/>
      <w:divBdr>
        <w:top w:val="none" w:sz="0" w:space="0" w:color="auto"/>
        <w:left w:val="none" w:sz="0" w:space="0" w:color="auto"/>
        <w:bottom w:val="none" w:sz="0" w:space="0" w:color="auto"/>
        <w:right w:val="none" w:sz="0" w:space="0" w:color="auto"/>
      </w:divBdr>
    </w:div>
    <w:div w:id="2008365177">
      <w:bodyDiv w:val="1"/>
      <w:marLeft w:val="0"/>
      <w:marRight w:val="0"/>
      <w:marTop w:val="0"/>
      <w:marBottom w:val="0"/>
      <w:divBdr>
        <w:top w:val="none" w:sz="0" w:space="0" w:color="auto"/>
        <w:left w:val="none" w:sz="0" w:space="0" w:color="auto"/>
        <w:bottom w:val="none" w:sz="0" w:space="0" w:color="auto"/>
        <w:right w:val="none" w:sz="0" w:space="0" w:color="auto"/>
      </w:divBdr>
      <w:divsChild>
        <w:div w:id="616566671">
          <w:marLeft w:val="0"/>
          <w:marRight w:val="0"/>
          <w:marTop w:val="0"/>
          <w:marBottom w:val="0"/>
          <w:divBdr>
            <w:top w:val="none" w:sz="0" w:space="0" w:color="auto"/>
            <w:left w:val="none" w:sz="0" w:space="0" w:color="auto"/>
            <w:bottom w:val="none" w:sz="0" w:space="0" w:color="auto"/>
            <w:right w:val="none" w:sz="0" w:space="0" w:color="auto"/>
          </w:divBdr>
        </w:div>
      </w:divsChild>
    </w:div>
    <w:div w:id="2040273919">
      <w:bodyDiv w:val="1"/>
      <w:marLeft w:val="0"/>
      <w:marRight w:val="0"/>
      <w:marTop w:val="0"/>
      <w:marBottom w:val="0"/>
      <w:divBdr>
        <w:top w:val="none" w:sz="0" w:space="0" w:color="auto"/>
        <w:left w:val="none" w:sz="0" w:space="0" w:color="auto"/>
        <w:bottom w:val="none" w:sz="0" w:space="0" w:color="auto"/>
        <w:right w:val="none" w:sz="0" w:space="0" w:color="auto"/>
      </w:divBdr>
      <w:divsChild>
        <w:div w:id="34623193">
          <w:marLeft w:val="0"/>
          <w:marRight w:val="0"/>
          <w:marTop w:val="0"/>
          <w:marBottom w:val="0"/>
          <w:divBdr>
            <w:top w:val="none" w:sz="0" w:space="0" w:color="auto"/>
            <w:left w:val="none" w:sz="0" w:space="0" w:color="auto"/>
            <w:bottom w:val="none" w:sz="0" w:space="0" w:color="auto"/>
            <w:right w:val="none" w:sz="0" w:space="0" w:color="auto"/>
          </w:divBdr>
        </w:div>
      </w:divsChild>
    </w:div>
    <w:div w:id="205927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rancal@boe.richmond.k12.g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rancal@boe.richmond.k12.ga.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0638C-DED2-48E2-B97E-8A49B169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Aleka</dc:creator>
  <cp:keywords/>
  <dc:description/>
  <cp:lastModifiedBy>Francis, Aleka</cp:lastModifiedBy>
  <cp:revision>19</cp:revision>
  <dcterms:created xsi:type="dcterms:W3CDTF">2025-07-31T17:52:00Z</dcterms:created>
  <dcterms:modified xsi:type="dcterms:W3CDTF">2025-08-05T17:13:00Z</dcterms:modified>
</cp:coreProperties>
</file>